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134" w:rsidRPr="00AC01E1" w:rsidRDefault="00CE74F5" w:rsidP="005C3134">
      <w:pPr>
        <w:widowControl w:val="0"/>
        <w:autoSpaceDE w:val="0"/>
        <w:autoSpaceDN w:val="0"/>
        <w:adjustRightInd w:val="0"/>
        <w:spacing w:after="0" w:afterAutospacing="0"/>
        <w:rPr>
          <w:rFonts w:ascii="Arial" w:eastAsiaTheme="minorEastAsia" w:hAnsi="Arial"/>
          <w:b/>
          <w:noProof/>
          <w:sz w:val="24"/>
          <w:szCs w:val="24"/>
          <w:lang w:eastAsia="zh-CN"/>
        </w:rPr>
      </w:pPr>
      <w:r w:rsidRPr="005C3134">
        <w:rPr>
          <w:rFonts w:ascii="Arial" w:eastAsia="MS Mincho" w:hAnsi="Arial"/>
          <w:b/>
          <w:noProof/>
          <w:sz w:val="24"/>
          <w:szCs w:val="24"/>
        </w:rPr>
        <w:t>3GPP TSG RAN WG</w:t>
      </w:r>
      <w:r w:rsidRPr="005C3134">
        <w:rPr>
          <w:rFonts w:ascii="Arial" w:eastAsia="MS Mincho" w:hAnsi="Arial" w:hint="eastAsia"/>
          <w:b/>
          <w:noProof/>
          <w:sz w:val="24"/>
          <w:szCs w:val="24"/>
        </w:rPr>
        <w:t>1</w:t>
      </w:r>
      <w:r w:rsidRPr="005C3134">
        <w:rPr>
          <w:rFonts w:ascii="Arial" w:eastAsia="MS Mincho" w:hAnsi="Arial"/>
          <w:b/>
          <w:noProof/>
          <w:sz w:val="24"/>
          <w:szCs w:val="24"/>
        </w:rPr>
        <w:t xml:space="preserve"> </w:t>
      </w:r>
      <w:r w:rsidR="009567DC" w:rsidRPr="005C3134">
        <w:rPr>
          <w:rFonts w:ascii="Arial" w:eastAsia="MS Mincho" w:hAnsi="Arial" w:hint="eastAsia"/>
          <w:b/>
          <w:noProof/>
          <w:sz w:val="24"/>
          <w:szCs w:val="24"/>
        </w:rPr>
        <w:t>#8</w:t>
      </w:r>
      <w:r w:rsidR="00AC01E1">
        <w:rPr>
          <w:rFonts w:ascii="Arial" w:eastAsiaTheme="minorEastAsia" w:hAnsi="Arial" w:hint="eastAsia"/>
          <w:b/>
          <w:noProof/>
          <w:sz w:val="24"/>
          <w:szCs w:val="24"/>
          <w:lang w:eastAsia="zh-CN"/>
        </w:rPr>
        <w:t>6</w:t>
      </w:r>
      <w:r w:rsidR="001A16B1">
        <w:rPr>
          <w:rFonts w:ascii="Arial" w:eastAsiaTheme="minorEastAsia" w:hAnsi="Arial"/>
          <w:b/>
          <w:noProof/>
          <w:sz w:val="24"/>
          <w:szCs w:val="24"/>
          <w:lang w:eastAsia="zh-CN"/>
        </w:rPr>
        <w:t>bis</w:t>
      </w:r>
      <w:r w:rsidRPr="005C3134">
        <w:rPr>
          <w:rFonts w:ascii="Arial" w:eastAsia="MS Mincho" w:hAnsi="Arial" w:hint="eastAsia"/>
          <w:b/>
          <w:noProof/>
          <w:sz w:val="24"/>
          <w:szCs w:val="24"/>
        </w:rPr>
        <w:t xml:space="preserve">                         </w:t>
      </w:r>
      <w:r w:rsidR="002E2763" w:rsidRPr="005C3134">
        <w:rPr>
          <w:rFonts w:ascii="Arial" w:eastAsia="MS Mincho" w:hAnsi="Arial"/>
          <w:b/>
          <w:noProof/>
          <w:sz w:val="24"/>
          <w:szCs w:val="24"/>
        </w:rPr>
        <w:t xml:space="preserve">       </w:t>
      </w:r>
      <w:r w:rsidR="00A31B60" w:rsidRPr="005C3134">
        <w:rPr>
          <w:rFonts w:ascii="Arial" w:eastAsia="MS Mincho" w:hAnsi="Arial" w:hint="eastAsia"/>
          <w:b/>
          <w:noProof/>
          <w:sz w:val="24"/>
          <w:szCs w:val="24"/>
        </w:rPr>
        <w:t xml:space="preserve">                   </w:t>
      </w:r>
      <w:r w:rsidR="002E2763" w:rsidRPr="005C3134">
        <w:rPr>
          <w:rFonts w:ascii="Arial" w:eastAsia="MS Mincho" w:hAnsi="Arial"/>
          <w:b/>
          <w:noProof/>
          <w:sz w:val="24"/>
          <w:szCs w:val="24"/>
        </w:rPr>
        <w:t xml:space="preserve">   </w:t>
      </w:r>
      <w:r w:rsidR="00AE5624">
        <w:rPr>
          <w:rFonts w:ascii="Arial" w:eastAsiaTheme="minorEastAsia" w:hAnsi="Arial" w:hint="eastAsia"/>
          <w:b/>
          <w:noProof/>
          <w:sz w:val="24"/>
          <w:szCs w:val="24"/>
          <w:lang w:eastAsia="zh-CN"/>
        </w:rPr>
        <w:t xml:space="preserve">      </w:t>
      </w:r>
      <w:r w:rsidR="005C3134">
        <w:rPr>
          <w:rFonts w:ascii="Arial" w:eastAsiaTheme="minorEastAsia" w:hAnsi="Arial" w:hint="eastAsia"/>
          <w:b/>
          <w:noProof/>
          <w:sz w:val="24"/>
          <w:szCs w:val="24"/>
          <w:lang w:eastAsia="zh-CN"/>
        </w:rPr>
        <w:t xml:space="preserve">     </w:t>
      </w:r>
      <w:r w:rsidR="008D55CD">
        <w:rPr>
          <w:rFonts w:ascii="Arial" w:eastAsiaTheme="minorEastAsia" w:hAnsi="Arial" w:hint="eastAsia"/>
          <w:b/>
          <w:noProof/>
          <w:sz w:val="24"/>
          <w:szCs w:val="24"/>
          <w:lang w:eastAsia="zh-CN"/>
        </w:rPr>
        <w:t xml:space="preserve">   </w:t>
      </w:r>
      <w:r w:rsidR="00E83E64">
        <w:rPr>
          <w:rFonts w:ascii="Arial" w:eastAsiaTheme="minorEastAsia" w:hAnsi="Arial"/>
          <w:b/>
          <w:noProof/>
          <w:sz w:val="24"/>
          <w:szCs w:val="24"/>
          <w:lang w:eastAsia="zh-CN"/>
        </w:rPr>
        <w:t xml:space="preserve">   </w:t>
      </w:r>
      <w:r w:rsidR="00EE29C7">
        <w:rPr>
          <w:rFonts w:ascii="Arial" w:eastAsiaTheme="minorEastAsia" w:hAnsi="Arial"/>
          <w:b/>
          <w:noProof/>
          <w:sz w:val="24"/>
          <w:szCs w:val="24"/>
          <w:lang w:eastAsia="zh-CN"/>
        </w:rPr>
        <w:t xml:space="preserve"> </w:t>
      </w:r>
      <w:r w:rsidRPr="005C3134">
        <w:rPr>
          <w:rFonts w:ascii="Arial" w:eastAsia="MS Mincho" w:hAnsi="Arial"/>
          <w:b/>
          <w:noProof/>
          <w:sz w:val="24"/>
          <w:szCs w:val="24"/>
        </w:rPr>
        <w:t>R</w:t>
      </w:r>
      <w:r w:rsidR="002625C4">
        <w:rPr>
          <w:rFonts w:ascii="Arial" w:eastAsiaTheme="minorEastAsia" w:hAnsi="Arial" w:hint="eastAsia"/>
          <w:b/>
          <w:noProof/>
          <w:sz w:val="24"/>
          <w:szCs w:val="24"/>
          <w:lang w:eastAsia="zh-CN"/>
        </w:rPr>
        <w:t>1</w:t>
      </w:r>
      <w:r w:rsidRPr="005C3134">
        <w:rPr>
          <w:rFonts w:ascii="Arial" w:eastAsia="MS Mincho" w:hAnsi="Arial"/>
          <w:b/>
          <w:noProof/>
          <w:sz w:val="24"/>
          <w:szCs w:val="24"/>
        </w:rPr>
        <w:t>-</w:t>
      </w:r>
      <w:r w:rsidR="001A16B1">
        <w:rPr>
          <w:rFonts w:ascii="Arial" w:eastAsia="MS Mincho" w:hAnsi="Arial"/>
          <w:b/>
          <w:noProof/>
          <w:sz w:val="24"/>
          <w:szCs w:val="24"/>
        </w:rPr>
        <w:t>1</w:t>
      </w:r>
      <w:r w:rsidR="005C3134" w:rsidRPr="005C3134">
        <w:rPr>
          <w:rFonts w:ascii="Arial" w:eastAsia="MS Mincho" w:hAnsi="Arial"/>
          <w:b/>
          <w:noProof/>
          <w:sz w:val="24"/>
          <w:szCs w:val="24"/>
        </w:rPr>
        <w:t>6</w:t>
      </w:r>
      <w:r w:rsidR="003B51C0" w:rsidRPr="003B51C0">
        <w:rPr>
          <w:rFonts w:ascii="Arial" w:eastAsiaTheme="minorEastAsia" w:hAnsi="Arial"/>
          <w:b/>
          <w:noProof/>
          <w:sz w:val="24"/>
          <w:szCs w:val="24"/>
          <w:lang w:eastAsia="zh-CN"/>
        </w:rPr>
        <w:t>08974</w:t>
      </w:r>
    </w:p>
    <w:p w:rsidR="007D7FD8" w:rsidRDefault="007D4CD9" w:rsidP="000F78CF">
      <w:pPr>
        <w:pStyle w:val="Header"/>
        <w:snapToGrid w:val="0"/>
        <w:spacing w:after="0" w:afterAutospacing="0"/>
        <w:rPr>
          <w:rFonts w:eastAsia="SimSun" w:cs="Arial"/>
          <w:bCs/>
          <w:sz w:val="24"/>
          <w:szCs w:val="24"/>
          <w:lang w:val="en-US" w:eastAsia="zh-CN"/>
        </w:rPr>
      </w:pPr>
      <w:bookmarkStart w:id="0" w:name="OLE_LINK19"/>
      <w:bookmarkStart w:id="1" w:name="OLE_LINK20"/>
      <w:r>
        <w:rPr>
          <w:rFonts w:eastAsia="SimSun" w:cs="Arial" w:hint="eastAsia"/>
          <w:bCs/>
          <w:sz w:val="24"/>
          <w:szCs w:val="24"/>
          <w:lang w:val="en-US" w:eastAsia="zh-CN"/>
        </w:rPr>
        <w:t>Lisbon</w:t>
      </w:r>
      <w:r w:rsidRPr="000F78CF">
        <w:rPr>
          <w:rFonts w:eastAsia="SimSun" w:cs="Arial"/>
          <w:bCs/>
          <w:sz w:val="24"/>
          <w:szCs w:val="24"/>
          <w:lang w:val="en-US" w:eastAsia="zh-CN"/>
        </w:rPr>
        <w:t>,</w:t>
      </w:r>
      <w:r>
        <w:rPr>
          <w:rFonts w:eastAsia="SimSun" w:cs="Arial"/>
          <w:bCs/>
          <w:sz w:val="24"/>
          <w:szCs w:val="24"/>
          <w:lang w:val="en-US" w:eastAsia="zh-CN"/>
        </w:rPr>
        <w:t xml:space="preserve"> </w:t>
      </w:r>
      <w:r>
        <w:rPr>
          <w:rFonts w:eastAsia="SimSun" w:cs="Arial" w:hint="eastAsia"/>
          <w:bCs/>
          <w:sz w:val="24"/>
          <w:szCs w:val="24"/>
          <w:lang w:val="en-US" w:eastAsia="zh-CN"/>
        </w:rPr>
        <w:t>Portugal</w:t>
      </w:r>
      <w:r>
        <w:rPr>
          <w:rFonts w:eastAsia="SimSun" w:cs="Arial"/>
          <w:bCs/>
          <w:sz w:val="24"/>
          <w:szCs w:val="24"/>
          <w:lang w:val="en-US" w:eastAsia="zh-CN"/>
        </w:rPr>
        <w:t xml:space="preserve">, </w:t>
      </w:r>
      <w:r>
        <w:rPr>
          <w:rFonts w:eastAsia="SimSun" w:cs="Arial" w:hint="eastAsia"/>
          <w:bCs/>
          <w:sz w:val="24"/>
          <w:szCs w:val="24"/>
          <w:lang w:val="en-US" w:eastAsia="zh-CN"/>
        </w:rPr>
        <w:t>10</w:t>
      </w:r>
      <w:r>
        <w:rPr>
          <w:rFonts w:eastAsia="SimSun" w:cs="Arial" w:hint="eastAsia"/>
          <w:bCs/>
          <w:sz w:val="24"/>
          <w:szCs w:val="24"/>
          <w:vertAlign w:val="superscript"/>
          <w:lang w:val="en-US" w:eastAsia="zh-CN"/>
        </w:rPr>
        <w:t>th</w:t>
      </w:r>
      <w:r w:rsidRPr="000F78CF">
        <w:rPr>
          <w:rFonts w:eastAsia="SimSun" w:cs="Arial" w:hint="eastAsia"/>
          <w:bCs/>
          <w:sz w:val="24"/>
          <w:szCs w:val="24"/>
          <w:lang w:val="en-US" w:eastAsia="zh-CN"/>
        </w:rPr>
        <w:t xml:space="preserve"> </w:t>
      </w:r>
      <w:r w:rsidRPr="000F78CF">
        <w:rPr>
          <w:rFonts w:eastAsia="SimSun" w:cs="Arial"/>
          <w:bCs/>
          <w:sz w:val="24"/>
          <w:szCs w:val="24"/>
          <w:lang w:val="en-US" w:eastAsia="zh-CN"/>
        </w:rPr>
        <w:t xml:space="preserve">- </w:t>
      </w:r>
      <w:r>
        <w:rPr>
          <w:rFonts w:eastAsia="SimSun" w:cs="Arial" w:hint="eastAsia"/>
          <w:bCs/>
          <w:sz w:val="24"/>
          <w:szCs w:val="24"/>
          <w:lang w:val="en-US" w:eastAsia="zh-CN"/>
        </w:rPr>
        <w:t>14</w:t>
      </w:r>
      <w:r w:rsidRPr="000F78CF">
        <w:rPr>
          <w:rFonts w:eastAsia="SimSun" w:cs="Arial" w:hint="eastAsia"/>
          <w:bCs/>
          <w:sz w:val="24"/>
          <w:szCs w:val="24"/>
          <w:vertAlign w:val="superscript"/>
          <w:lang w:val="en-US" w:eastAsia="zh-CN"/>
        </w:rPr>
        <w:t>th</w:t>
      </w:r>
      <w:r>
        <w:rPr>
          <w:rFonts w:eastAsia="SimSun" w:cs="Arial" w:hint="eastAsia"/>
          <w:bCs/>
          <w:sz w:val="24"/>
          <w:szCs w:val="24"/>
          <w:lang w:val="en-US" w:eastAsia="zh-CN"/>
        </w:rPr>
        <w:t xml:space="preserve"> October</w:t>
      </w:r>
      <w:r w:rsidRPr="000F78CF">
        <w:rPr>
          <w:rFonts w:eastAsia="SimSun" w:cs="Arial"/>
          <w:bCs/>
          <w:sz w:val="24"/>
          <w:szCs w:val="24"/>
          <w:lang w:val="en-US" w:eastAsia="zh-CN"/>
        </w:rPr>
        <w:t xml:space="preserve"> 201</w:t>
      </w:r>
      <w:r w:rsidRPr="000F78CF">
        <w:rPr>
          <w:rFonts w:eastAsia="SimSun" w:cs="Arial" w:hint="eastAsia"/>
          <w:bCs/>
          <w:sz w:val="24"/>
          <w:szCs w:val="24"/>
          <w:lang w:val="en-US" w:eastAsia="zh-CN"/>
        </w:rPr>
        <w:t>6</w:t>
      </w:r>
      <w:bookmarkEnd w:id="0"/>
      <w:bookmarkEnd w:id="1"/>
    </w:p>
    <w:p w:rsidR="007D4CD9" w:rsidRDefault="007D4CD9" w:rsidP="000F78CF">
      <w:pPr>
        <w:pStyle w:val="Header"/>
        <w:snapToGrid w:val="0"/>
        <w:spacing w:after="0" w:afterAutospacing="0"/>
        <w:rPr>
          <w:rFonts w:eastAsiaTheme="minorEastAsia"/>
          <w:sz w:val="24"/>
          <w:szCs w:val="24"/>
          <w:lang w:eastAsia="zh-CN"/>
        </w:rPr>
      </w:pPr>
    </w:p>
    <w:p w:rsidR="00CE74F5" w:rsidRPr="000F78CF" w:rsidRDefault="00CE74F5" w:rsidP="000F78CF">
      <w:pPr>
        <w:pStyle w:val="Header"/>
        <w:snapToGrid w:val="0"/>
        <w:spacing w:after="0" w:afterAutospacing="0"/>
        <w:rPr>
          <w:sz w:val="24"/>
          <w:szCs w:val="24"/>
        </w:rPr>
      </w:pPr>
      <w:r w:rsidRPr="000F78CF">
        <w:rPr>
          <w:sz w:val="24"/>
          <w:szCs w:val="24"/>
        </w:rPr>
        <w:t>Source:</w:t>
      </w:r>
      <w:r w:rsidRPr="00DC4B26">
        <w:rPr>
          <w:rFonts w:hint="eastAsia"/>
          <w:sz w:val="24"/>
          <w:szCs w:val="24"/>
        </w:rPr>
        <w:t xml:space="preserve">            </w:t>
      </w:r>
      <w:r w:rsidR="00355F13" w:rsidRPr="00355F13">
        <w:rPr>
          <w:sz w:val="24"/>
          <w:szCs w:val="24"/>
        </w:rPr>
        <w:t>ZTE, ZTE Microelectronics</w:t>
      </w:r>
    </w:p>
    <w:p w:rsidR="00DC4B26" w:rsidRPr="00C65E5B" w:rsidRDefault="00CE74F5" w:rsidP="00DC4B26">
      <w:pPr>
        <w:widowControl w:val="0"/>
        <w:autoSpaceDE w:val="0"/>
        <w:autoSpaceDN w:val="0"/>
        <w:adjustRightInd w:val="0"/>
        <w:spacing w:after="0" w:afterAutospacing="0"/>
        <w:rPr>
          <w:rFonts w:ascii="Arial" w:eastAsia="MS Mincho" w:hAnsi="Arial"/>
          <w:b/>
          <w:noProof/>
          <w:sz w:val="24"/>
          <w:szCs w:val="24"/>
          <w:lang w:val="en-US"/>
        </w:rPr>
      </w:pPr>
      <w:r w:rsidRPr="00DC4B26">
        <w:rPr>
          <w:rFonts w:ascii="Arial" w:eastAsia="MS Mincho" w:hAnsi="Arial"/>
          <w:b/>
          <w:noProof/>
          <w:sz w:val="24"/>
          <w:szCs w:val="24"/>
        </w:rPr>
        <w:t>Title:</w:t>
      </w:r>
      <w:r w:rsidR="00CE003F" w:rsidRPr="00DC4B26">
        <w:rPr>
          <w:rFonts w:ascii="Arial" w:eastAsia="MS Mincho" w:hAnsi="Arial"/>
          <w:b/>
          <w:noProof/>
          <w:sz w:val="24"/>
          <w:szCs w:val="24"/>
        </w:rPr>
        <w:tab/>
      </w:r>
      <w:r w:rsidR="00CE003F" w:rsidRPr="00DC4B26">
        <w:rPr>
          <w:rFonts w:ascii="Arial" w:eastAsia="MS Mincho" w:hAnsi="Arial"/>
          <w:b/>
          <w:noProof/>
          <w:sz w:val="24"/>
          <w:szCs w:val="24"/>
        </w:rPr>
        <w:tab/>
        <w:t xml:space="preserve">  </w:t>
      </w:r>
      <w:r w:rsidR="000F78CF" w:rsidRPr="00DC4B26">
        <w:rPr>
          <w:rFonts w:ascii="Arial" w:eastAsia="MS Mincho" w:hAnsi="Arial"/>
          <w:b/>
          <w:noProof/>
          <w:sz w:val="24"/>
          <w:szCs w:val="24"/>
        </w:rPr>
        <w:t xml:space="preserve"> </w:t>
      </w:r>
      <w:r w:rsidR="00DC4B26" w:rsidRPr="00DC4B26">
        <w:rPr>
          <w:rFonts w:ascii="Arial" w:eastAsia="MS Mincho" w:hAnsi="Arial" w:hint="eastAsia"/>
          <w:b/>
          <w:noProof/>
          <w:sz w:val="24"/>
          <w:szCs w:val="24"/>
        </w:rPr>
        <w:t xml:space="preserve"> </w:t>
      </w:r>
      <w:r w:rsidR="006961B6" w:rsidRPr="006961B6">
        <w:rPr>
          <w:rFonts w:ascii="Arial" w:eastAsia="MS Mincho" w:hAnsi="Arial"/>
          <w:b/>
          <w:noProof/>
          <w:sz w:val="24"/>
          <w:szCs w:val="24"/>
        </w:rPr>
        <w:t>Consideration on LDPC design for NR</w:t>
      </w:r>
    </w:p>
    <w:p w:rsidR="00CE74F5" w:rsidRPr="00A646DD" w:rsidRDefault="00CE74F5" w:rsidP="000F78CF">
      <w:pPr>
        <w:pStyle w:val="Header"/>
        <w:snapToGrid w:val="0"/>
        <w:spacing w:after="0" w:afterAutospacing="0"/>
        <w:rPr>
          <w:rFonts w:eastAsiaTheme="minorEastAsia"/>
          <w:sz w:val="24"/>
          <w:szCs w:val="24"/>
          <w:lang w:eastAsia="zh-CN"/>
        </w:rPr>
      </w:pPr>
      <w:r w:rsidRPr="000F78CF">
        <w:rPr>
          <w:sz w:val="24"/>
          <w:szCs w:val="24"/>
        </w:rPr>
        <w:t>Agenda item:</w:t>
      </w:r>
      <w:r w:rsidRPr="000F78CF">
        <w:rPr>
          <w:rFonts w:hint="eastAsia"/>
          <w:sz w:val="24"/>
          <w:szCs w:val="24"/>
        </w:rPr>
        <w:t xml:space="preserve">   </w:t>
      </w:r>
      <w:r w:rsidR="00876DCA" w:rsidRPr="00876DCA">
        <w:rPr>
          <w:rFonts w:eastAsiaTheme="minorEastAsia"/>
          <w:sz w:val="24"/>
          <w:szCs w:val="24"/>
          <w:lang w:eastAsia="zh-CN"/>
        </w:rPr>
        <w:t>8.1.3.1</w:t>
      </w:r>
    </w:p>
    <w:p w:rsidR="00E6577C" w:rsidRDefault="00CE003F" w:rsidP="00E6577C">
      <w:pPr>
        <w:widowControl w:val="0"/>
        <w:autoSpaceDE w:val="0"/>
        <w:autoSpaceDN w:val="0"/>
        <w:adjustRightInd w:val="0"/>
        <w:spacing w:after="0" w:afterAutospacing="0"/>
        <w:rPr>
          <w:rFonts w:ascii="Arial" w:eastAsiaTheme="minorEastAsia" w:hAnsi="Arial"/>
          <w:b/>
          <w:noProof/>
          <w:sz w:val="24"/>
          <w:szCs w:val="24"/>
          <w:lang w:eastAsia="zh-CN"/>
        </w:rPr>
      </w:pPr>
      <w:r w:rsidRPr="00E6577C">
        <w:rPr>
          <w:rFonts w:ascii="Arial" w:eastAsia="MS Mincho" w:hAnsi="Arial"/>
          <w:b/>
          <w:noProof/>
          <w:sz w:val="24"/>
          <w:szCs w:val="24"/>
        </w:rPr>
        <w:t xml:space="preserve">Document for: </w:t>
      </w:r>
      <w:r w:rsidR="00E6577C" w:rsidRPr="00E6577C">
        <w:rPr>
          <w:rFonts w:ascii="Arial" w:eastAsia="MS Mincho" w:hAnsi="Arial"/>
          <w:b/>
          <w:noProof/>
          <w:sz w:val="24"/>
          <w:szCs w:val="24"/>
        </w:rPr>
        <w:t>Discussion/Decision</w:t>
      </w:r>
    </w:p>
    <w:p w:rsidR="00E53E05" w:rsidRDefault="00E53E05" w:rsidP="00293878">
      <w:pPr>
        <w:widowControl w:val="0"/>
        <w:pBdr>
          <w:bottom w:val="single" w:sz="4" w:space="1" w:color="auto"/>
        </w:pBdr>
        <w:snapToGrid w:val="0"/>
        <w:spacing w:afterLines="50" w:afterAutospacing="0"/>
        <w:jc w:val="both"/>
      </w:pPr>
    </w:p>
    <w:p w:rsidR="00E53E05" w:rsidRDefault="00D673E0" w:rsidP="00293878">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E53E05" w:rsidRDefault="00023EE2" w:rsidP="00293878">
      <w:pPr>
        <w:snapToGrid w:val="0"/>
        <w:spacing w:afterLines="50" w:afterAutospacing="0"/>
        <w:jc w:val="both"/>
        <w:rPr>
          <w:rFonts w:eastAsiaTheme="minorEastAsia"/>
          <w:sz w:val="20"/>
          <w:lang w:eastAsia="zh-CN"/>
        </w:rPr>
      </w:pPr>
      <w:r>
        <w:rPr>
          <w:sz w:val="20"/>
        </w:rPr>
        <w:t>At the 3GPP TSG RAN #7</w:t>
      </w:r>
      <w:r>
        <w:rPr>
          <w:sz w:val="20"/>
          <w:lang w:eastAsia="zh-CN"/>
        </w:rPr>
        <w:t>1</w:t>
      </w:r>
      <w:r>
        <w:rPr>
          <w:sz w:val="20"/>
        </w:rPr>
        <w:t xml:space="preserve"> meeting, the Study Item of “Study on New Radio Access Technology "</w:t>
      </w:r>
      <w:r>
        <w:rPr>
          <w:sz w:val="20"/>
          <w:lang w:eastAsia="zh-CN"/>
        </w:rPr>
        <w:t xml:space="preserve"> was approved </w:t>
      </w:r>
      <w:fldSimple w:instr=" REF _Ref446920163 \n \h  \* MERGEFORMAT ">
        <w:r>
          <w:rPr>
            <w:sz w:val="20"/>
            <w:lang w:eastAsia="zh-CN"/>
          </w:rPr>
          <w:t>[1]</w:t>
        </w:r>
      </w:fldSimple>
      <w:r>
        <w:rPr>
          <w:sz w:val="20"/>
        </w:rPr>
        <w:t xml:space="preserve">. </w:t>
      </w:r>
      <w:r>
        <w:rPr>
          <w:rFonts w:eastAsiaTheme="minorEastAsia"/>
          <w:sz w:val="20"/>
          <w:lang w:eastAsia="zh-CN"/>
        </w:rPr>
        <w:t xml:space="preserve">And, at </w:t>
      </w:r>
      <w:r>
        <w:rPr>
          <w:sz w:val="20"/>
        </w:rPr>
        <w:t>3GPP TSG RAN #</w:t>
      </w:r>
      <w:r>
        <w:rPr>
          <w:rFonts w:eastAsiaTheme="minorEastAsia"/>
          <w:sz w:val="20"/>
          <w:lang w:eastAsia="zh-CN"/>
        </w:rPr>
        <w:t>84 and #85</w:t>
      </w:r>
      <w:r>
        <w:rPr>
          <w:sz w:val="20"/>
        </w:rPr>
        <w:t xml:space="preserve"> meetings</w:t>
      </w:r>
      <w:r>
        <w:rPr>
          <w:rFonts w:eastAsiaTheme="minorEastAsia"/>
          <w:sz w:val="20"/>
          <w:lang w:eastAsia="zh-CN"/>
        </w:rPr>
        <w:t xml:space="preserve">, the LDPC code scheme was presented by many companies and was agreed as a candidate channel coding for NR system. </w:t>
      </w:r>
    </w:p>
    <w:p w:rsidR="00076743" w:rsidRDefault="00023EE2" w:rsidP="00293878">
      <w:pPr>
        <w:pStyle w:val="B1"/>
        <w:spacing w:afterLines="50" w:afterAutospacing="0"/>
        <w:ind w:left="0" w:firstLine="0"/>
        <w:jc w:val="both"/>
        <w:rPr>
          <w:rFonts w:eastAsiaTheme="minorEastAsia"/>
          <w:sz w:val="20"/>
          <w:lang w:eastAsia="zh-CN"/>
        </w:rPr>
      </w:pPr>
      <w:r>
        <w:rPr>
          <w:rFonts w:eastAsiaTheme="minorEastAsia"/>
          <w:sz w:val="20"/>
          <w:lang w:eastAsia="zh-CN"/>
        </w:rPr>
        <w:t>In RAN1#85 meeting, some LDPC code schemes were presented [2 - 6] and some basic consensus on LDPC code was agreed. It is generally observed that LDPC has lower complexity and higher throughput with similar or better performance as turbo code. A uniform base matrix with very low code rate (1/5) was shown in [4] and [5] which can support IR-HARQ scheme. In [2], a code rate of 1/3 for LDPC base matrix was presented. Extended methods were mentioned by [3] and [6] to support IR-HARQ. Row</w:t>
      </w:r>
      <w:r w:rsidR="00E53E05" w:rsidRPr="00E53E05">
        <w:rPr>
          <w:sz w:val="20"/>
        </w:rPr>
        <w:t>-orthogonal property</w:t>
      </w:r>
      <w:r w:rsidR="00E53E05" w:rsidRPr="00E53E05">
        <w:rPr>
          <w:rFonts w:eastAsiaTheme="minorEastAsia"/>
          <w:sz w:val="20"/>
          <w:lang w:eastAsia="zh-CN"/>
        </w:rPr>
        <w:t xml:space="preserve"> of LDPC codes was presented by [5] for high data throughput. </w:t>
      </w:r>
    </w:p>
    <w:p w:rsidR="00E53E05" w:rsidRDefault="00F4581C" w:rsidP="00293878">
      <w:pPr>
        <w:pStyle w:val="B1"/>
        <w:spacing w:afterLines="50" w:afterAutospacing="0"/>
        <w:ind w:left="0" w:firstLine="0"/>
        <w:jc w:val="both"/>
        <w:rPr>
          <w:rFonts w:eastAsiaTheme="minorEastAsia"/>
          <w:sz w:val="20"/>
          <w:lang w:eastAsia="zh-CN"/>
        </w:rPr>
      </w:pPr>
      <w:r w:rsidRPr="003858CF">
        <w:rPr>
          <w:rFonts w:eastAsia="SimSun"/>
          <w:bCs/>
          <w:sz w:val="20"/>
          <w:lang w:eastAsia="zh-CN"/>
        </w:rPr>
        <w:t>I</w:t>
      </w:r>
      <w:r w:rsidR="001E1B34" w:rsidRPr="003858CF">
        <w:rPr>
          <w:rFonts w:eastAsia="SimSun"/>
          <w:bCs/>
          <w:sz w:val="20"/>
          <w:lang w:eastAsia="zh-CN"/>
        </w:rPr>
        <w:t xml:space="preserve">n this contribution, </w:t>
      </w:r>
      <w:r w:rsidR="00EF76EC">
        <w:rPr>
          <w:rFonts w:eastAsiaTheme="minorEastAsia" w:hint="eastAsia"/>
          <w:bCs/>
          <w:sz w:val="20"/>
          <w:lang w:eastAsia="zh-CN"/>
        </w:rPr>
        <w:t>some consider</w:t>
      </w:r>
      <w:r w:rsidR="00200552">
        <w:rPr>
          <w:rFonts w:eastAsiaTheme="minorEastAsia" w:hint="eastAsia"/>
          <w:bCs/>
          <w:sz w:val="20"/>
          <w:lang w:eastAsia="zh-CN"/>
        </w:rPr>
        <w:t>ations</w:t>
      </w:r>
      <w:r w:rsidR="00EF76EC">
        <w:rPr>
          <w:rFonts w:eastAsiaTheme="minorEastAsia" w:hint="eastAsia"/>
          <w:bCs/>
          <w:sz w:val="20"/>
          <w:lang w:eastAsia="zh-CN"/>
        </w:rPr>
        <w:t xml:space="preserve"> for LDPC codes design, as well as the </w:t>
      </w:r>
      <w:r w:rsidR="003858CF" w:rsidRPr="003858CF">
        <w:rPr>
          <w:rFonts w:eastAsia="SimSun" w:hint="eastAsia"/>
          <w:bCs/>
          <w:sz w:val="20"/>
          <w:lang w:eastAsia="zh-CN"/>
        </w:rPr>
        <w:t>LDPC codes</w:t>
      </w:r>
      <w:r w:rsidR="00DF1B19">
        <w:rPr>
          <w:rFonts w:eastAsia="SimSun" w:hint="eastAsia"/>
          <w:bCs/>
          <w:sz w:val="20"/>
          <w:lang w:eastAsia="zh-CN"/>
        </w:rPr>
        <w:t xml:space="preserve"> </w:t>
      </w:r>
      <w:r w:rsidR="00D7705B">
        <w:rPr>
          <w:rFonts w:eastAsia="SimSun" w:hint="eastAsia"/>
          <w:bCs/>
          <w:sz w:val="20"/>
          <w:lang w:eastAsia="zh-CN"/>
        </w:rPr>
        <w:t>with</w:t>
      </w:r>
      <w:r w:rsidR="00DF1B19">
        <w:rPr>
          <w:rFonts w:eastAsia="SimSun" w:hint="eastAsia"/>
          <w:bCs/>
          <w:sz w:val="20"/>
          <w:lang w:eastAsia="zh-CN"/>
        </w:rPr>
        <w:t xml:space="preserve"> flexibility of code block size</w:t>
      </w:r>
      <w:r w:rsidR="00877B56">
        <w:rPr>
          <w:rFonts w:eastAsia="SimSun" w:hint="eastAsia"/>
          <w:bCs/>
          <w:sz w:val="20"/>
          <w:lang w:eastAsia="zh-CN"/>
        </w:rPr>
        <w:t>s</w:t>
      </w:r>
      <w:r w:rsidR="00976F65">
        <w:rPr>
          <w:rFonts w:eastAsia="SimSun" w:hint="eastAsia"/>
          <w:bCs/>
          <w:sz w:val="20"/>
          <w:lang w:eastAsia="zh-CN"/>
        </w:rPr>
        <w:t>, code</w:t>
      </w:r>
      <w:r w:rsidR="00DF1B19">
        <w:rPr>
          <w:rFonts w:eastAsia="SimSun" w:hint="eastAsia"/>
          <w:bCs/>
          <w:sz w:val="20"/>
          <w:lang w:eastAsia="zh-CN"/>
        </w:rPr>
        <w:t xml:space="preserve"> rate</w:t>
      </w:r>
      <w:r w:rsidR="00877B56">
        <w:rPr>
          <w:rFonts w:eastAsia="SimSun" w:hint="eastAsia"/>
          <w:bCs/>
          <w:sz w:val="20"/>
          <w:lang w:eastAsia="zh-CN"/>
        </w:rPr>
        <w:t>s</w:t>
      </w:r>
      <w:r w:rsidR="00976F65">
        <w:rPr>
          <w:rFonts w:eastAsia="SimSun" w:hint="eastAsia"/>
          <w:bCs/>
          <w:sz w:val="20"/>
          <w:lang w:eastAsia="zh-CN"/>
        </w:rPr>
        <w:t xml:space="preserve"> and IR-HARQ</w:t>
      </w:r>
      <w:r w:rsidR="00DF1B19">
        <w:rPr>
          <w:rFonts w:eastAsia="SimSun" w:hint="eastAsia"/>
          <w:bCs/>
          <w:sz w:val="20"/>
          <w:lang w:eastAsia="zh-CN"/>
        </w:rPr>
        <w:t xml:space="preserve"> </w:t>
      </w:r>
      <w:r w:rsidR="00877B56">
        <w:rPr>
          <w:rFonts w:eastAsia="SimSun" w:hint="eastAsia"/>
          <w:bCs/>
          <w:sz w:val="20"/>
          <w:lang w:eastAsia="zh-CN"/>
        </w:rPr>
        <w:t>are</w:t>
      </w:r>
      <w:r w:rsidR="003716EB" w:rsidRPr="003858CF">
        <w:rPr>
          <w:rFonts w:eastAsia="SimSun"/>
          <w:bCs/>
          <w:sz w:val="20"/>
          <w:lang w:eastAsia="zh-CN"/>
        </w:rPr>
        <w:t xml:space="preserve"> pre</w:t>
      </w:r>
      <w:r w:rsidR="003716EB" w:rsidRPr="00572320">
        <w:rPr>
          <w:rFonts w:eastAsia="SimSun"/>
          <w:sz w:val="20"/>
          <w:lang w:eastAsia="zh-CN"/>
        </w:rPr>
        <w:t>sented</w:t>
      </w:r>
      <w:r w:rsidR="001E1B34" w:rsidRPr="00572320">
        <w:rPr>
          <w:rFonts w:eastAsia="SimSun"/>
          <w:sz w:val="20"/>
          <w:lang w:eastAsia="zh-CN"/>
        </w:rPr>
        <w:t>.</w:t>
      </w:r>
      <w:r w:rsidR="009C70FC" w:rsidRPr="00572320">
        <w:rPr>
          <w:rFonts w:eastAsia="SimSun"/>
          <w:sz w:val="20"/>
          <w:lang w:eastAsia="zh-CN"/>
        </w:rPr>
        <w:t xml:space="preserve"> </w:t>
      </w:r>
    </w:p>
    <w:p w:rsidR="00E53E05" w:rsidRDefault="009E4F88" w:rsidP="00293878">
      <w:pPr>
        <w:pStyle w:val="Heading1"/>
        <w:keepNext w:val="0"/>
        <w:widowControl w:val="0"/>
        <w:tabs>
          <w:tab w:val="clear" w:pos="0"/>
        </w:tabs>
        <w:spacing w:before="0" w:afterLines="50" w:afterAutospacing="0"/>
        <w:ind w:left="0" w:firstLine="0"/>
        <w:jc w:val="both"/>
        <w:rPr>
          <w:b/>
          <w:lang w:eastAsia="zh-CN"/>
        </w:rPr>
      </w:pPr>
      <w:r w:rsidRPr="00FC0606">
        <w:rPr>
          <w:b/>
          <w:lang w:eastAsia="zh-CN"/>
        </w:rPr>
        <w:t>L</w:t>
      </w:r>
      <w:r w:rsidRPr="00FC0606">
        <w:rPr>
          <w:rFonts w:hint="eastAsia"/>
          <w:b/>
          <w:lang w:eastAsia="zh-CN"/>
        </w:rPr>
        <w:t xml:space="preserve">ow </w:t>
      </w:r>
      <w:r w:rsidR="003858CF">
        <w:rPr>
          <w:rFonts w:hint="eastAsia"/>
          <w:b/>
          <w:lang w:eastAsia="zh-CN"/>
        </w:rPr>
        <w:t>D</w:t>
      </w:r>
      <w:r w:rsidRPr="00FC0606">
        <w:rPr>
          <w:rFonts w:hint="eastAsia"/>
          <w:b/>
          <w:lang w:eastAsia="zh-CN"/>
        </w:rPr>
        <w:t xml:space="preserve">ensity </w:t>
      </w:r>
      <w:r w:rsidR="003858CF">
        <w:rPr>
          <w:rFonts w:hint="eastAsia"/>
          <w:b/>
          <w:lang w:eastAsia="zh-CN"/>
        </w:rPr>
        <w:t>P</w:t>
      </w:r>
      <w:r w:rsidRPr="00FC0606">
        <w:rPr>
          <w:rFonts w:hint="eastAsia"/>
          <w:b/>
          <w:lang w:eastAsia="zh-CN"/>
        </w:rPr>
        <w:t xml:space="preserve">arity </w:t>
      </w:r>
      <w:r w:rsidR="003858CF">
        <w:rPr>
          <w:rFonts w:hint="eastAsia"/>
          <w:b/>
          <w:lang w:eastAsia="zh-CN"/>
        </w:rPr>
        <w:t>C</w:t>
      </w:r>
      <w:r w:rsidRPr="00FC0606">
        <w:rPr>
          <w:rFonts w:hint="eastAsia"/>
          <w:b/>
          <w:lang w:eastAsia="zh-CN"/>
        </w:rPr>
        <w:t xml:space="preserve">heck </w:t>
      </w:r>
      <w:r w:rsidR="003C5F7E">
        <w:rPr>
          <w:rFonts w:hint="eastAsia"/>
          <w:b/>
          <w:lang w:eastAsia="zh-CN"/>
        </w:rPr>
        <w:t>(</w:t>
      </w:r>
      <w:r w:rsidR="003A47D5">
        <w:rPr>
          <w:rFonts w:hint="eastAsia"/>
          <w:b/>
          <w:lang w:eastAsia="zh-CN"/>
        </w:rPr>
        <w:t>LDPC</w:t>
      </w:r>
      <w:r w:rsidR="003C5F7E">
        <w:rPr>
          <w:rFonts w:hint="eastAsia"/>
          <w:b/>
          <w:lang w:eastAsia="zh-CN"/>
        </w:rPr>
        <w:t>)</w:t>
      </w:r>
      <w:r w:rsidR="004A0C82" w:rsidRPr="00FC0606">
        <w:rPr>
          <w:rFonts w:hint="eastAsia"/>
          <w:b/>
          <w:lang w:eastAsia="zh-CN"/>
        </w:rPr>
        <w:t xml:space="preserve"> </w:t>
      </w:r>
      <w:r w:rsidR="003858CF">
        <w:rPr>
          <w:rFonts w:hint="eastAsia"/>
          <w:b/>
          <w:lang w:eastAsia="zh-CN"/>
        </w:rPr>
        <w:t>C</w:t>
      </w:r>
      <w:r w:rsidRPr="00FC0606">
        <w:rPr>
          <w:rFonts w:hint="eastAsia"/>
          <w:b/>
          <w:lang w:eastAsia="zh-CN"/>
        </w:rPr>
        <w:t>odes</w:t>
      </w:r>
      <w:r w:rsidR="004A0C82" w:rsidRPr="00FC0606">
        <w:rPr>
          <w:rFonts w:hint="eastAsia"/>
          <w:b/>
          <w:lang w:eastAsia="zh-CN"/>
        </w:rPr>
        <w:t xml:space="preserve"> </w:t>
      </w:r>
    </w:p>
    <w:p w:rsidR="00A375FE" w:rsidRPr="000D3485" w:rsidRDefault="00023EE2" w:rsidP="00166BBD">
      <w:pPr>
        <w:spacing w:after="50" w:afterAutospacing="0"/>
        <w:rPr>
          <w:sz w:val="20"/>
        </w:rPr>
      </w:pPr>
      <w:r>
        <w:rPr>
          <w:sz w:val="20"/>
          <w:lang w:eastAsia="zh-CN"/>
        </w:rPr>
        <w:t xml:space="preserve">A </w:t>
      </w:r>
      <w:r>
        <w:rPr>
          <w:sz w:val="20"/>
        </w:rPr>
        <w:t>LDPC code is defined by a sparse parity check matrix</w:t>
      </w:r>
      <w:r>
        <w:rPr>
          <w:sz w:val="20"/>
          <w:lang w:eastAsia="zh-CN"/>
        </w:rPr>
        <w:t>,</w:t>
      </w:r>
      <w:r>
        <w:rPr>
          <w:sz w:val="20"/>
        </w:rPr>
        <w:t xml:space="preserve"> which can be mapped to a bipartite graph composed of check nodes and variable nodes, as shown in </w:t>
      </w:r>
      <w:fldSimple w:instr=" REF _Ref446942287 \h  \* MERGEFORMAT ">
        <w:r>
          <w:rPr>
            <w:sz w:val="20"/>
          </w:rPr>
          <w:t xml:space="preserve">Figure </w:t>
        </w:r>
        <w:r>
          <w:rPr>
            <w:noProof/>
            <w:sz w:val="20"/>
            <w:lang w:eastAsia="zh-CN"/>
          </w:rPr>
          <w:t>1</w:t>
        </w:r>
      </w:fldSimple>
      <w:r>
        <w:rPr>
          <w:sz w:val="20"/>
        </w:rPr>
        <w:t xml:space="preserve">. </w:t>
      </w:r>
    </w:p>
    <w:p w:rsidR="000577C0" w:rsidRPr="00572320" w:rsidRDefault="00944A78" w:rsidP="000577C0">
      <w:pPr>
        <w:keepNext/>
        <w:spacing w:after="50" w:afterAutospacing="0"/>
        <w:jc w:val="center"/>
        <w:rPr>
          <w:sz w:val="20"/>
        </w:rPr>
      </w:pPr>
      <w:r>
        <w:object w:dxaOrig="9419"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89pt" o:ole="">
            <v:imagedata r:id="rId8" o:title=""/>
          </v:shape>
          <o:OLEObject Type="Embed" ProgID="Equation.DSMT4" ShapeID="_x0000_i1025" DrawAspect="Content" ObjectID="_1536833569" r:id="rId9"/>
        </w:object>
      </w:r>
    </w:p>
    <w:p w:rsidR="00A375FE" w:rsidRDefault="000577C0" w:rsidP="00BE1498">
      <w:pPr>
        <w:pStyle w:val="Caption"/>
        <w:spacing w:afterAutospacing="0"/>
        <w:jc w:val="center"/>
        <w:rPr>
          <w:rFonts w:eastAsiaTheme="minorEastAsia"/>
          <w:b w:val="0"/>
          <w:noProof/>
          <w:sz w:val="20"/>
          <w:lang w:eastAsia="zh-CN"/>
        </w:rPr>
      </w:pPr>
      <w:bookmarkStart w:id="2" w:name="_Ref446942287"/>
      <w:r w:rsidRPr="00572320">
        <w:rPr>
          <w:b w:val="0"/>
          <w:sz w:val="20"/>
        </w:rPr>
        <w:t xml:space="preserve">Figure </w:t>
      </w:r>
      <w:bookmarkEnd w:id="2"/>
      <w:r w:rsidR="0090232C">
        <w:rPr>
          <w:rFonts w:hint="eastAsia"/>
          <w:b w:val="0"/>
          <w:sz w:val="20"/>
          <w:lang w:eastAsia="zh-CN"/>
        </w:rPr>
        <w:t>1</w:t>
      </w:r>
      <w:r w:rsidRPr="00572320">
        <w:rPr>
          <w:rFonts w:hint="eastAsia"/>
          <w:b w:val="0"/>
          <w:sz w:val="20"/>
          <w:lang w:eastAsia="zh-CN"/>
        </w:rPr>
        <w:t xml:space="preserve"> </w:t>
      </w:r>
      <w:r w:rsidRPr="00572320">
        <w:rPr>
          <w:rFonts w:hint="eastAsia"/>
          <w:b w:val="0"/>
          <w:noProof/>
          <w:sz w:val="20"/>
        </w:rPr>
        <w:t>Tanner Graph for LDPC</w:t>
      </w:r>
      <w:r w:rsidR="003A47D5">
        <w:rPr>
          <w:rFonts w:hint="eastAsia"/>
          <w:b w:val="0"/>
          <w:noProof/>
          <w:sz w:val="20"/>
          <w:lang w:eastAsia="zh-CN"/>
        </w:rPr>
        <w:t xml:space="preserve"> Codes</w:t>
      </w:r>
    </w:p>
    <w:p w:rsidR="00D54B54" w:rsidRPr="000D3485" w:rsidRDefault="00076743" w:rsidP="003D4A30">
      <w:pPr>
        <w:pStyle w:val="Heading2"/>
        <w:spacing w:before="120" w:after="120" w:afterAutospacing="0" w:line="240" w:lineRule="auto"/>
        <w:ind w:left="562" w:hanging="562"/>
        <w:rPr>
          <w:rFonts w:eastAsiaTheme="minorEastAsia"/>
          <w:sz w:val="20"/>
          <w:lang w:eastAsia="zh-CN"/>
        </w:rPr>
      </w:pPr>
      <w:bookmarkStart w:id="3" w:name="_Toc170195237"/>
      <w:bookmarkStart w:id="4" w:name="_Toc170195507"/>
      <w:bookmarkStart w:id="5" w:name="_Toc170195776"/>
      <w:bookmarkStart w:id="6" w:name="_Toc170196045"/>
      <w:bookmarkStart w:id="7" w:name="_Toc170196315"/>
      <w:bookmarkStart w:id="8" w:name="_Toc170196585"/>
      <w:bookmarkStart w:id="9" w:name="_Toc170196855"/>
      <w:bookmarkStart w:id="10" w:name="_Toc170197125"/>
      <w:bookmarkStart w:id="11" w:name="_Toc170197573"/>
      <w:bookmarkStart w:id="12" w:name="_Toc170197899"/>
      <w:bookmarkStart w:id="13" w:name="_Toc170198452"/>
      <w:r>
        <w:rPr>
          <w:rFonts w:eastAsiaTheme="minorEastAsia" w:hint="eastAsia"/>
          <w:sz w:val="20"/>
          <w:lang w:eastAsia="zh-CN"/>
        </w:rPr>
        <w:t>QC-</w:t>
      </w:r>
      <w:r w:rsidR="00E53E05" w:rsidRPr="00E53E05">
        <w:rPr>
          <w:rFonts w:eastAsiaTheme="minorEastAsia"/>
          <w:sz w:val="20"/>
          <w:lang w:eastAsia="zh-CN"/>
        </w:rPr>
        <w:t>LDPC Code</w:t>
      </w:r>
      <w:bookmarkEnd w:id="3"/>
      <w:bookmarkEnd w:id="4"/>
      <w:bookmarkEnd w:id="5"/>
      <w:bookmarkEnd w:id="6"/>
      <w:bookmarkEnd w:id="7"/>
      <w:bookmarkEnd w:id="8"/>
      <w:bookmarkEnd w:id="9"/>
      <w:bookmarkEnd w:id="10"/>
      <w:bookmarkEnd w:id="11"/>
      <w:bookmarkEnd w:id="12"/>
      <w:bookmarkEnd w:id="13"/>
    </w:p>
    <w:p w:rsidR="005D7482" w:rsidRPr="00665A65" w:rsidRDefault="00B8546F" w:rsidP="003C3A4B">
      <w:pPr>
        <w:jc w:val="both"/>
        <w:rPr>
          <w:rFonts w:eastAsiaTheme="minorEastAsia"/>
          <w:sz w:val="20"/>
          <w:lang w:eastAsia="zh-CN"/>
        </w:rPr>
      </w:pPr>
      <w:r w:rsidRPr="00697794">
        <w:rPr>
          <w:sz w:val="20"/>
        </w:rPr>
        <w:t xml:space="preserve">The </w:t>
      </w:r>
      <w:r w:rsidR="00076743">
        <w:rPr>
          <w:rFonts w:eastAsiaTheme="minorEastAsia" w:hint="eastAsia"/>
          <w:sz w:val="20"/>
          <w:lang w:eastAsia="zh-CN"/>
        </w:rPr>
        <w:t>(Q</w:t>
      </w:r>
      <w:r w:rsidR="00076743" w:rsidRPr="00076743">
        <w:rPr>
          <w:sz w:val="20"/>
        </w:rPr>
        <w:t>uasi-</w:t>
      </w:r>
      <w:r w:rsidR="00076743">
        <w:rPr>
          <w:rFonts w:eastAsiaTheme="minorEastAsia" w:hint="eastAsia"/>
          <w:sz w:val="20"/>
          <w:lang w:eastAsia="zh-CN"/>
        </w:rPr>
        <w:t>C</w:t>
      </w:r>
      <w:r w:rsidR="00076743" w:rsidRPr="00076743">
        <w:rPr>
          <w:sz w:val="20"/>
        </w:rPr>
        <w:t>yclic</w:t>
      </w:r>
      <w:r w:rsidR="00076743">
        <w:rPr>
          <w:rFonts w:eastAsiaTheme="minorEastAsia" w:hint="eastAsia"/>
          <w:sz w:val="20"/>
          <w:lang w:eastAsia="zh-CN"/>
        </w:rPr>
        <w:t>)</w:t>
      </w:r>
      <w:r w:rsidR="003D4A30">
        <w:rPr>
          <w:rFonts w:eastAsiaTheme="minorEastAsia"/>
          <w:sz w:val="20"/>
          <w:lang w:eastAsia="zh-CN"/>
        </w:rPr>
        <w:t xml:space="preserve"> </w:t>
      </w:r>
      <w:r w:rsidR="00076743">
        <w:rPr>
          <w:rFonts w:eastAsiaTheme="minorEastAsia" w:hint="eastAsia"/>
          <w:sz w:val="20"/>
          <w:lang w:eastAsia="zh-CN"/>
        </w:rPr>
        <w:t>QC-</w:t>
      </w:r>
      <w:r w:rsidR="00134559">
        <w:rPr>
          <w:sz w:val="20"/>
        </w:rPr>
        <w:t>LDPC code</w:t>
      </w:r>
      <w:r w:rsidRPr="00697794">
        <w:rPr>
          <w:sz w:val="20"/>
        </w:rPr>
        <w:t xml:space="preserve"> is defined by a </w:t>
      </w:r>
      <w:r w:rsidR="006B6D2F">
        <w:rPr>
          <w:sz w:val="20"/>
        </w:rPr>
        <w:t>base</w:t>
      </w:r>
      <w:r w:rsidRPr="00697794">
        <w:rPr>
          <w:sz w:val="20"/>
        </w:rPr>
        <w:t xml:space="preserve"> matrix </w:t>
      </w:r>
      <w:r w:rsidR="005D7482" w:rsidRPr="00697794">
        <w:rPr>
          <w:position w:val="-6"/>
          <w:sz w:val="20"/>
        </w:rPr>
        <w:object w:dxaOrig="400" w:dyaOrig="279">
          <v:shape id="_x0000_i1026" type="#_x0000_t75" style="width:20pt;height:14pt" o:ole="">
            <v:imagedata r:id="rId10" o:title=""/>
          </v:shape>
          <o:OLEObject Type="Embed" ProgID="Equation.DSMT4" ShapeID="_x0000_i1026" DrawAspect="Content" ObjectID="_1536833570" r:id="rId11"/>
        </w:object>
      </w:r>
      <w:r w:rsidRPr="00697794">
        <w:rPr>
          <w:sz w:val="20"/>
        </w:rPr>
        <w:t xml:space="preserve"> of size </w:t>
      </w:r>
      <w:r w:rsidR="005D7482" w:rsidRPr="00697794">
        <w:rPr>
          <w:position w:val="-6"/>
          <w:sz w:val="20"/>
        </w:rPr>
        <w:object w:dxaOrig="540" w:dyaOrig="200">
          <v:shape id="_x0000_i1027" type="#_x0000_t75" style="width:39.5pt;height:14pt" o:ole="">
            <v:imagedata r:id="rId12" o:title=""/>
          </v:shape>
          <o:OLEObject Type="Embed" ProgID="Equation.DSMT4" ShapeID="_x0000_i1027" DrawAspect="Content" ObjectID="_1536833571" r:id="rId13"/>
        </w:object>
      </w:r>
      <w:r w:rsidRPr="00697794">
        <w:rPr>
          <w:sz w:val="20"/>
        </w:rPr>
        <w:t xml:space="preserve">, an </w:t>
      </w:r>
      <w:r w:rsidR="00960C25" w:rsidRPr="001C5967">
        <w:rPr>
          <w:sz w:val="20"/>
          <w:lang w:eastAsia="zh-CN"/>
        </w:rPr>
        <w:t>expanding factor (lift size)</w:t>
      </w:r>
      <w:r w:rsidRPr="00697794">
        <w:rPr>
          <w:sz w:val="20"/>
        </w:rPr>
        <w:t xml:space="preserve"> </w:t>
      </w:r>
      <w:r w:rsidR="00161C20">
        <w:rPr>
          <w:rFonts w:eastAsiaTheme="minorEastAsia" w:hint="eastAsia"/>
          <w:sz w:val="20"/>
          <w:lang w:eastAsia="zh-CN"/>
        </w:rPr>
        <w:t>Z</w:t>
      </w:r>
      <w:r w:rsidR="006B6D2F">
        <w:rPr>
          <w:sz w:val="20"/>
        </w:rPr>
        <w:t xml:space="preserve"> and a</w:t>
      </w:r>
      <w:r w:rsidRPr="00697794">
        <w:rPr>
          <w:sz w:val="20"/>
        </w:rPr>
        <w:t xml:space="preserve"> permutation matrix </w:t>
      </w:r>
      <w:r w:rsidR="005D7482" w:rsidRPr="00697794">
        <w:rPr>
          <w:position w:val="-4"/>
          <w:sz w:val="20"/>
        </w:rPr>
        <w:object w:dxaOrig="220" w:dyaOrig="260">
          <v:shape id="_x0000_i1028" type="#_x0000_t75" style="width:11.5pt;height:14pt" o:ole="">
            <v:imagedata r:id="rId14" o:title=""/>
          </v:shape>
          <o:OLEObject Type="Embed" ProgID="Equation.DSMT4" ShapeID="_x0000_i1028" DrawAspect="Content" ObjectID="_1536833572" r:id="rId15"/>
        </w:object>
      </w:r>
      <w:r w:rsidRPr="00697794">
        <w:rPr>
          <w:sz w:val="20"/>
        </w:rPr>
        <w:t xml:space="preserve"> of size</w:t>
      </w:r>
      <w:r w:rsidR="000E19A1">
        <w:rPr>
          <w:rFonts w:eastAsiaTheme="minorEastAsia" w:hint="eastAsia"/>
          <w:sz w:val="20"/>
          <w:lang w:eastAsia="zh-CN"/>
        </w:rPr>
        <w:t xml:space="preserve"> </w:t>
      </w:r>
      <w:r w:rsidR="00334EF8" w:rsidRPr="00334EF8">
        <w:rPr>
          <w:position w:val="-4"/>
          <w:sz w:val="20"/>
        </w:rPr>
        <w:object w:dxaOrig="600" w:dyaOrig="260">
          <v:shape id="_x0000_i1029" type="#_x0000_t75" style="width:30pt;height:13pt" o:ole="">
            <v:imagedata r:id="rId16" o:title=""/>
          </v:shape>
          <o:OLEObject Type="Embed" ProgID="Equation.DSMT4" ShapeID="_x0000_i1029" DrawAspect="Content" ObjectID="_1536833573" r:id="rId17"/>
        </w:object>
      </w:r>
      <w:r w:rsidRPr="00697794">
        <w:rPr>
          <w:sz w:val="20"/>
        </w:rPr>
        <w:t xml:space="preserve">. The size of </w:t>
      </w:r>
      <w:r w:rsidR="00EC4741">
        <w:rPr>
          <w:rFonts w:eastAsiaTheme="minorEastAsia" w:hint="eastAsia"/>
          <w:sz w:val="20"/>
          <w:lang w:eastAsia="zh-CN"/>
        </w:rPr>
        <w:t>information</w:t>
      </w:r>
      <w:r w:rsidRPr="00697794">
        <w:rPr>
          <w:sz w:val="20"/>
        </w:rPr>
        <w:t xml:space="preserve"> bits is</w:t>
      </w:r>
      <w:r w:rsidR="00334EF8">
        <w:rPr>
          <w:rFonts w:eastAsiaTheme="minorEastAsia" w:hint="eastAsia"/>
          <w:sz w:val="20"/>
          <w:lang w:eastAsia="zh-CN"/>
        </w:rPr>
        <w:t xml:space="preserve"> </w:t>
      </w:r>
      <w:r w:rsidR="00334EF8" w:rsidRPr="00334EF8">
        <w:rPr>
          <w:position w:val="-6"/>
          <w:sz w:val="20"/>
        </w:rPr>
        <w:object w:dxaOrig="1100" w:dyaOrig="279">
          <v:shape id="_x0000_i1030" type="#_x0000_t75" style="width:55pt;height:14pt" o:ole="">
            <v:imagedata r:id="rId18" o:title=""/>
          </v:shape>
          <o:OLEObject Type="Embed" ProgID="Equation.DSMT4" ShapeID="_x0000_i1030" DrawAspect="Content" ObjectID="_1536833574" r:id="rId19"/>
        </w:object>
      </w:r>
      <w:r w:rsidRPr="00697794">
        <w:rPr>
          <w:sz w:val="20"/>
        </w:rPr>
        <w:t xml:space="preserve">, </w:t>
      </w:r>
      <w:r w:rsidR="007B7184" w:rsidRPr="007B7184">
        <w:rPr>
          <w:position w:val="-6"/>
          <w:sz w:val="20"/>
        </w:rPr>
        <w:object w:dxaOrig="1300" w:dyaOrig="279">
          <v:shape id="_x0000_i1031" type="#_x0000_t75" style="width:65pt;height:14pt" o:ole="">
            <v:imagedata r:id="rId20" o:title=""/>
          </v:shape>
          <o:OLEObject Type="Embed" ProgID="Equation.DSMT4" ShapeID="_x0000_i1031" DrawAspect="Content" ObjectID="_1536833575" r:id="rId21"/>
        </w:object>
      </w:r>
      <w:r w:rsidR="007B7184">
        <w:rPr>
          <w:rFonts w:eastAsiaTheme="minorEastAsia" w:hint="eastAsia"/>
          <w:sz w:val="20"/>
          <w:lang w:eastAsia="zh-CN"/>
        </w:rPr>
        <w:t xml:space="preserve">, </w:t>
      </w:r>
      <w:r w:rsidRPr="00697794">
        <w:rPr>
          <w:sz w:val="20"/>
        </w:rPr>
        <w:t>the size of codeword is</w:t>
      </w:r>
      <w:r w:rsidR="00334EF8">
        <w:rPr>
          <w:rFonts w:eastAsiaTheme="minorEastAsia" w:hint="eastAsia"/>
          <w:sz w:val="20"/>
          <w:lang w:eastAsia="zh-CN"/>
        </w:rPr>
        <w:t xml:space="preserve"> </w:t>
      </w:r>
      <w:r w:rsidR="00334EF8" w:rsidRPr="00334EF8">
        <w:rPr>
          <w:position w:val="-6"/>
          <w:sz w:val="20"/>
        </w:rPr>
        <w:object w:dxaOrig="1100" w:dyaOrig="279">
          <v:shape id="_x0000_i1032" type="#_x0000_t75" style="width:55pt;height:14pt" o:ole="">
            <v:imagedata r:id="rId22" o:title=""/>
          </v:shape>
          <o:OLEObject Type="Embed" ProgID="Equation.DSMT4" ShapeID="_x0000_i1032" DrawAspect="Content" ObjectID="_1536833576" r:id="rId23"/>
        </w:object>
      </w:r>
      <w:r w:rsidRPr="00697794">
        <w:rPr>
          <w:sz w:val="20"/>
        </w:rPr>
        <w:t xml:space="preserve">, </w:t>
      </w:r>
      <w:r w:rsidR="007501FD">
        <w:rPr>
          <w:rFonts w:eastAsiaTheme="minorEastAsia" w:hint="eastAsia"/>
          <w:sz w:val="20"/>
          <w:lang w:eastAsia="zh-CN"/>
        </w:rPr>
        <w:t xml:space="preserve">and </w:t>
      </w:r>
      <w:r w:rsidR="000B513E">
        <w:rPr>
          <w:rFonts w:eastAsiaTheme="minorEastAsia" w:hint="eastAsia"/>
          <w:sz w:val="20"/>
          <w:lang w:eastAsia="zh-CN"/>
        </w:rPr>
        <w:t xml:space="preserve">the </w:t>
      </w:r>
      <w:r w:rsidRPr="00697794">
        <w:rPr>
          <w:sz w:val="20"/>
        </w:rPr>
        <w:t xml:space="preserve">code rate </w:t>
      </w:r>
      <w:r w:rsidRPr="00697794">
        <w:rPr>
          <w:sz w:val="20"/>
          <w:lang w:eastAsia="zh-CN"/>
        </w:rPr>
        <w:t>is</w:t>
      </w:r>
      <w:r w:rsidR="007D6389">
        <w:rPr>
          <w:rFonts w:eastAsiaTheme="minorEastAsia" w:hint="eastAsia"/>
          <w:sz w:val="20"/>
          <w:lang w:eastAsia="zh-CN"/>
        </w:rPr>
        <w:t xml:space="preserve"> </w:t>
      </w:r>
      <w:r w:rsidR="007D6389" w:rsidRPr="007D6389">
        <w:rPr>
          <w:position w:val="-10"/>
          <w:sz w:val="20"/>
        </w:rPr>
        <w:object w:dxaOrig="960" w:dyaOrig="340">
          <v:shape id="_x0000_i1033" type="#_x0000_t75" style="width:48pt;height:17pt" o:ole="">
            <v:imagedata r:id="rId24" o:title=""/>
          </v:shape>
          <o:OLEObject Type="Embed" ProgID="Equation.DSMT4" ShapeID="_x0000_i1033" DrawAspect="Content" ObjectID="_1536833577" r:id="rId25"/>
        </w:object>
      </w:r>
      <w:r w:rsidRPr="00697794">
        <w:rPr>
          <w:sz w:val="20"/>
        </w:rPr>
        <w:t xml:space="preserve">.  If each element </w:t>
      </w:r>
      <w:r w:rsidR="005D7482" w:rsidRPr="00697794">
        <w:rPr>
          <w:position w:val="-14"/>
          <w:sz w:val="20"/>
        </w:rPr>
        <w:object w:dxaOrig="380" w:dyaOrig="380">
          <v:shape id="_x0000_i1034" type="#_x0000_t75" style="width:18pt;height:18pt" o:ole="">
            <v:imagedata r:id="rId26" o:title=""/>
          </v:shape>
          <o:OLEObject Type="Embed" ProgID="Visio.Drawing.11" ShapeID="_x0000_i1034" DrawAspect="Content" ObjectID="_1536833578" r:id="rId27"/>
        </w:object>
      </w:r>
      <w:r w:rsidRPr="00697794">
        <w:rPr>
          <w:sz w:val="20"/>
        </w:rPr>
        <w:t xml:space="preserve"> in the </w:t>
      </w:r>
      <w:r w:rsidR="006B6D2F">
        <w:rPr>
          <w:sz w:val="20"/>
        </w:rPr>
        <w:t>base</w:t>
      </w:r>
      <w:r w:rsidRPr="00697794">
        <w:rPr>
          <w:sz w:val="20"/>
          <w:lang w:eastAsia="zh-CN"/>
        </w:rPr>
        <w:t xml:space="preserve"> </w:t>
      </w:r>
      <w:r w:rsidRPr="00697794">
        <w:rPr>
          <w:sz w:val="20"/>
        </w:rPr>
        <w:t xml:space="preserve">matrix </w:t>
      </w:r>
      <w:r w:rsidR="005D7482" w:rsidRPr="00697794">
        <w:rPr>
          <w:position w:val="-6"/>
          <w:sz w:val="20"/>
        </w:rPr>
        <w:object w:dxaOrig="400" w:dyaOrig="279">
          <v:shape id="_x0000_i1035" type="#_x0000_t75" style="width:20pt;height:14pt" o:ole="">
            <v:imagedata r:id="rId28" o:title=""/>
          </v:shape>
          <o:OLEObject Type="Embed" ProgID="Visio.Drawing.11" ShapeID="_x0000_i1035" DrawAspect="Content" ObjectID="_1536833579" r:id="rId29"/>
        </w:object>
      </w:r>
      <w:r w:rsidRPr="00697794">
        <w:rPr>
          <w:sz w:val="20"/>
        </w:rPr>
        <w:t xml:space="preserve"> is replaced by zero sub-block matrix of size </w:t>
      </w:r>
      <w:r w:rsidR="000E19A1" w:rsidRPr="00334EF8">
        <w:rPr>
          <w:position w:val="-4"/>
          <w:sz w:val="20"/>
        </w:rPr>
        <w:object w:dxaOrig="600" w:dyaOrig="260">
          <v:shape id="_x0000_i1036" type="#_x0000_t75" style="width:30pt;height:13pt" o:ole="">
            <v:imagedata r:id="rId16" o:title=""/>
          </v:shape>
          <o:OLEObject Type="Embed" ProgID="Equation.DSMT4" ShapeID="_x0000_i1036" DrawAspect="Content" ObjectID="_1536833580" r:id="rId30"/>
        </w:object>
      </w:r>
      <w:r w:rsidRPr="00697794">
        <w:rPr>
          <w:sz w:val="20"/>
        </w:rPr>
        <w:t xml:space="preserve"> or the sub-block matrix </w:t>
      </w:r>
      <w:r w:rsidR="005D7482" w:rsidRPr="00697794">
        <w:rPr>
          <w:position w:val="-4"/>
          <w:sz w:val="20"/>
        </w:rPr>
        <w:object w:dxaOrig="440" w:dyaOrig="320">
          <v:shape id="_x0000_i1037" type="#_x0000_t75" style="width:22pt;height:16.5pt" o:ole="">
            <v:imagedata r:id="rId31" o:title=""/>
          </v:shape>
          <o:OLEObject Type="Embed" ProgID="Equation.DSMT4" ShapeID="_x0000_i1037" DrawAspect="Content" ObjectID="_1536833581" r:id="rId32"/>
        </w:object>
      </w:r>
      <w:r w:rsidRPr="00697794">
        <w:rPr>
          <w:sz w:val="20"/>
        </w:rPr>
        <w:t xml:space="preserve"> , the parity check matrix </w:t>
      </w:r>
      <w:r w:rsidR="005D7482" w:rsidRPr="00697794">
        <w:rPr>
          <w:position w:val="-4"/>
          <w:sz w:val="20"/>
        </w:rPr>
        <w:object w:dxaOrig="260" w:dyaOrig="260">
          <v:shape id="_x0000_i1038" type="#_x0000_t75" style="width:14pt;height:14pt" o:ole="">
            <v:imagedata r:id="rId33" o:title=""/>
          </v:shape>
          <o:OLEObject Type="Embed" ProgID="Equation.DSMT4" ShapeID="_x0000_i1038" DrawAspect="Content" ObjectID="_1536833582" r:id="rId34"/>
        </w:object>
      </w:r>
      <w:r w:rsidR="00B14737">
        <w:rPr>
          <w:rFonts w:eastAsiaTheme="minorEastAsia" w:hint="eastAsia"/>
          <w:sz w:val="20"/>
          <w:lang w:eastAsia="zh-CN"/>
        </w:rPr>
        <w:t>of</w:t>
      </w:r>
      <w:r w:rsidR="003C3A4B" w:rsidRPr="003C3A4B">
        <w:rPr>
          <w:sz w:val="20"/>
        </w:rPr>
        <w:t xml:space="preserve"> </w:t>
      </w:r>
      <w:r w:rsidR="003C082F">
        <w:rPr>
          <w:sz w:val="20"/>
        </w:rPr>
        <w:t>QC-</w:t>
      </w:r>
      <w:r w:rsidR="00B14737">
        <w:rPr>
          <w:rFonts w:eastAsiaTheme="minorEastAsia" w:hint="eastAsia"/>
          <w:sz w:val="20"/>
          <w:lang w:eastAsia="zh-CN"/>
        </w:rPr>
        <w:lastRenderedPageBreak/>
        <w:t xml:space="preserve">LDPC </w:t>
      </w:r>
      <w:r w:rsidRPr="00697794">
        <w:rPr>
          <w:sz w:val="20"/>
        </w:rPr>
        <w:t>can be obtained.</w:t>
      </w:r>
      <w:r w:rsidR="005D7482" w:rsidRPr="00697794">
        <w:rPr>
          <w:sz w:val="20"/>
        </w:rPr>
        <w:t xml:space="preserve"> The </w:t>
      </w:r>
      <w:r w:rsidR="006B6D2F">
        <w:rPr>
          <w:sz w:val="20"/>
        </w:rPr>
        <w:t>base</w:t>
      </w:r>
      <w:r w:rsidR="005D7482" w:rsidRPr="00697794">
        <w:rPr>
          <w:sz w:val="20"/>
        </w:rPr>
        <w:t xml:space="preserve"> matrix </w:t>
      </w:r>
      <w:r w:rsidR="005D7482" w:rsidRPr="00697794">
        <w:rPr>
          <w:position w:val="-6"/>
          <w:sz w:val="20"/>
        </w:rPr>
        <w:object w:dxaOrig="400" w:dyaOrig="279">
          <v:shape id="_x0000_i1039" type="#_x0000_t75" style="width:20pt;height:14pt" o:ole="">
            <v:imagedata r:id="rId10" o:title=""/>
          </v:shape>
          <o:OLEObject Type="Embed" ProgID="Equation.DSMT4" ShapeID="_x0000_i1039" DrawAspect="Content" ObjectID="_1536833583" r:id="rId35"/>
        </w:object>
      </w:r>
      <w:r w:rsidR="00294425">
        <w:rPr>
          <w:rFonts w:eastAsiaTheme="minorEastAsia" w:hint="eastAsia"/>
          <w:sz w:val="20"/>
          <w:lang w:eastAsia="zh-CN"/>
        </w:rPr>
        <w:t xml:space="preserve">, </w:t>
      </w:r>
      <w:r w:rsidR="00F918DA">
        <w:rPr>
          <w:rFonts w:eastAsiaTheme="minorEastAsia" w:hint="eastAsia"/>
          <w:sz w:val="20"/>
          <w:lang w:eastAsia="zh-CN"/>
        </w:rPr>
        <w:t xml:space="preserve"> </w:t>
      </w:r>
      <w:r w:rsidR="00F918DA" w:rsidRPr="00697794">
        <w:rPr>
          <w:sz w:val="20"/>
        </w:rPr>
        <w:t xml:space="preserve">parity check matrix </w:t>
      </w:r>
      <w:r w:rsidR="00F918DA" w:rsidRPr="00697794">
        <w:rPr>
          <w:position w:val="-4"/>
          <w:sz w:val="20"/>
        </w:rPr>
        <w:object w:dxaOrig="260" w:dyaOrig="260">
          <v:shape id="_x0000_i1040" type="#_x0000_t75" style="width:14pt;height:14pt" o:ole="">
            <v:imagedata r:id="rId36" o:title=""/>
          </v:shape>
          <o:OLEObject Type="Embed" ProgID="Equation.DSMT4" ShapeID="_x0000_i1040" DrawAspect="Content" ObjectID="_1536833584" r:id="rId37"/>
        </w:object>
      </w:r>
      <w:r w:rsidR="00294425">
        <w:rPr>
          <w:rFonts w:eastAsiaTheme="minorEastAsia" w:hint="eastAsia"/>
          <w:sz w:val="20"/>
          <w:lang w:eastAsia="zh-CN"/>
        </w:rPr>
        <w:t xml:space="preserve"> and the </w:t>
      </w:r>
      <w:r w:rsidR="00294425" w:rsidRPr="00697794">
        <w:rPr>
          <w:sz w:val="20"/>
        </w:rPr>
        <w:t xml:space="preserve">permutation matrix </w:t>
      </w:r>
      <w:r w:rsidR="00294425" w:rsidRPr="00697794">
        <w:rPr>
          <w:position w:val="-4"/>
          <w:sz w:val="20"/>
        </w:rPr>
        <w:object w:dxaOrig="220" w:dyaOrig="260">
          <v:shape id="_x0000_i1041" type="#_x0000_t75" style="width:11.5pt;height:14pt" o:ole="">
            <v:imagedata r:id="rId38" o:title=""/>
          </v:shape>
          <o:OLEObject Type="Embed" ProgID="Equation.DSMT4" ShapeID="_x0000_i1041" DrawAspect="Content" ObjectID="_1536833585" r:id="rId39"/>
        </w:object>
      </w:r>
      <w:r w:rsidR="005D7482" w:rsidRPr="00697794">
        <w:rPr>
          <w:sz w:val="20"/>
        </w:rPr>
        <w:t xml:space="preserve"> </w:t>
      </w:r>
      <w:r w:rsidR="00F918DA">
        <w:rPr>
          <w:rFonts w:eastAsiaTheme="minorEastAsia" w:hint="eastAsia"/>
          <w:sz w:val="20"/>
          <w:lang w:eastAsia="zh-CN"/>
        </w:rPr>
        <w:t>are</w:t>
      </w:r>
      <w:r w:rsidR="005D7482" w:rsidRPr="00697794">
        <w:rPr>
          <w:sz w:val="20"/>
        </w:rPr>
        <w:t xml:space="preserve"> </w:t>
      </w:r>
      <w:r w:rsidR="00666EE6">
        <w:rPr>
          <w:rFonts w:eastAsiaTheme="minorEastAsia" w:hint="eastAsia"/>
          <w:sz w:val="20"/>
          <w:lang w:eastAsia="zh-CN"/>
        </w:rPr>
        <w:t xml:space="preserve">shown in </w:t>
      </w:r>
      <w:r w:rsidR="002735A8">
        <w:rPr>
          <w:rFonts w:eastAsiaTheme="minorEastAsia" w:hint="eastAsia"/>
          <w:sz w:val="20"/>
          <w:lang w:eastAsia="zh-CN"/>
        </w:rPr>
        <w:t>F</w:t>
      </w:r>
      <w:r w:rsidR="00666EE6">
        <w:rPr>
          <w:rFonts w:eastAsiaTheme="minorEastAsia" w:hint="eastAsia"/>
          <w:sz w:val="20"/>
          <w:lang w:eastAsia="zh-CN"/>
        </w:rPr>
        <w:t xml:space="preserve">igure </w:t>
      </w:r>
      <w:r w:rsidR="000B513E">
        <w:rPr>
          <w:rFonts w:eastAsiaTheme="minorEastAsia" w:hint="eastAsia"/>
          <w:sz w:val="20"/>
          <w:lang w:eastAsia="zh-CN"/>
        </w:rPr>
        <w:t>2</w:t>
      </w:r>
      <w:r w:rsidR="00666EE6">
        <w:rPr>
          <w:rFonts w:eastAsiaTheme="minorEastAsia" w:hint="eastAsia"/>
          <w:sz w:val="20"/>
          <w:lang w:eastAsia="zh-CN"/>
        </w:rPr>
        <w:t xml:space="preserve">. </w:t>
      </w:r>
      <w:r w:rsidR="00665A65">
        <w:rPr>
          <w:rFonts w:eastAsiaTheme="minorEastAsia" w:hint="eastAsia"/>
          <w:sz w:val="20"/>
          <w:lang w:eastAsia="zh-CN"/>
        </w:rPr>
        <w:t xml:space="preserve"> </w:t>
      </w:r>
    </w:p>
    <w:p w:rsidR="00666EE6" w:rsidRDefault="00666EE6" w:rsidP="00666EE6">
      <w:pPr>
        <w:jc w:val="center"/>
        <w:rPr>
          <w:rFonts w:eastAsiaTheme="minorEastAsia"/>
          <w:sz w:val="20"/>
          <w:lang w:eastAsia="zh-CN"/>
        </w:rPr>
      </w:pPr>
      <w:r w:rsidRPr="00697794">
        <w:rPr>
          <w:position w:val="-72"/>
          <w:sz w:val="20"/>
        </w:rPr>
        <w:object w:dxaOrig="3960" w:dyaOrig="1560">
          <v:shape id="_x0000_i1042" type="#_x0000_t75" style="width:173.5pt;height:69pt" o:ole="">
            <v:imagedata r:id="rId40" o:title=""/>
          </v:shape>
          <o:OLEObject Type="Embed" ProgID="Equation.DSMT4" ShapeID="_x0000_i1042" DrawAspect="Content" ObjectID="_1536833586" r:id="rId41"/>
        </w:object>
      </w:r>
      <w:r>
        <w:rPr>
          <w:rFonts w:eastAsiaTheme="minorEastAsia" w:hint="eastAsia"/>
          <w:sz w:val="20"/>
          <w:lang w:eastAsia="zh-CN"/>
        </w:rPr>
        <w:t xml:space="preserve">        </w:t>
      </w:r>
      <w:r w:rsidRPr="00697794">
        <w:rPr>
          <w:position w:val="-74"/>
          <w:sz w:val="20"/>
        </w:rPr>
        <w:object w:dxaOrig="3940" w:dyaOrig="1600">
          <v:shape id="_x0000_i1043" type="#_x0000_t75" style="width:174.5pt;height:70.5pt" o:ole="">
            <v:imagedata r:id="rId42" o:title=""/>
          </v:shape>
          <o:OLEObject Type="Embed" ProgID="Equation.DSMT4" ShapeID="_x0000_i1043" DrawAspect="Content" ObjectID="_1536833587" r:id="rId43"/>
        </w:object>
      </w:r>
    </w:p>
    <w:p w:rsidR="00666EE6" w:rsidRPr="00666EE6" w:rsidRDefault="00666EE6" w:rsidP="00666EE6">
      <w:pPr>
        <w:jc w:val="center"/>
        <w:rPr>
          <w:rFonts w:eastAsiaTheme="minorEastAsia"/>
          <w:sz w:val="20"/>
          <w:lang w:eastAsia="zh-CN"/>
        </w:rPr>
      </w:pPr>
      <w:r w:rsidRPr="00697794">
        <w:rPr>
          <w:position w:val="-86"/>
          <w:sz w:val="20"/>
        </w:rPr>
        <w:object w:dxaOrig="2439" w:dyaOrig="1840">
          <v:shape id="_x0000_i1044" type="#_x0000_t75" style="width:103.5pt;height:78.5pt" o:ole="">
            <v:imagedata r:id="rId44" o:title=""/>
          </v:shape>
          <o:OLEObject Type="Embed" ProgID="Equation.DSMT4" ShapeID="_x0000_i1044" DrawAspect="Content" ObjectID="_1536833588" r:id="rId45"/>
        </w:object>
      </w:r>
    </w:p>
    <w:p w:rsidR="00666EE6" w:rsidRPr="00162C8A" w:rsidRDefault="00666EE6" w:rsidP="00666EE6">
      <w:pPr>
        <w:jc w:val="center"/>
        <w:rPr>
          <w:rFonts w:eastAsiaTheme="minorEastAsia"/>
          <w:sz w:val="20"/>
          <w:lang w:eastAsia="zh-CN"/>
        </w:rPr>
      </w:pPr>
      <w:r>
        <w:rPr>
          <w:rFonts w:eastAsiaTheme="minorEastAsia"/>
          <w:sz w:val="20"/>
          <w:lang w:eastAsia="zh-CN"/>
        </w:rPr>
        <w:t>F</w:t>
      </w:r>
      <w:r>
        <w:rPr>
          <w:rFonts w:eastAsiaTheme="minorEastAsia" w:hint="eastAsia"/>
          <w:sz w:val="20"/>
          <w:lang w:eastAsia="zh-CN"/>
        </w:rPr>
        <w:t xml:space="preserve">igure </w:t>
      </w:r>
      <w:r w:rsidR="003B05B3">
        <w:rPr>
          <w:rFonts w:eastAsiaTheme="minorEastAsia" w:hint="eastAsia"/>
          <w:sz w:val="20"/>
          <w:lang w:eastAsia="zh-CN"/>
        </w:rPr>
        <w:t>2</w:t>
      </w:r>
      <w:r>
        <w:rPr>
          <w:rFonts w:eastAsiaTheme="minorEastAsia" w:hint="eastAsia"/>
          <w:sz w:val="20"/>
          <w:lang w:eastAsia="zh-CN"/>
        </w:rPr>
        <w:t xml:space="preserve"> </w:t>
      </w:r>
      <w:r w:rsidR="006231F1">
        <w:rPr>
          <w:rFonts w:eastAsiaTheme="minorEastAsia" w:hint="eastAsia"/>
          <w:sz w:val="20"/>
          <w:lang w:eastAsia="zh-CN"/>
        </w:rPr>
        <w:t>Base Matrix</w:t>
      </w:r>
      <w:r w:rsidR="00364126">
        <w:rPr>
          <w:rFonts w:eastAsiaTheme="minorEastAsia" w:hint="eastAsia"/>
          <w:sz w:val="20"/>
          <w:lang w:eastAsia="zh-CN"/>
        </w:rPr>
        <w:t xml:space="preserve"> (</w:t>
      </w:r>
      <w:r w:rsidR="000E19A1" w:rsidRPr="00697794">
        <w:rPr>
          <w:position w:val="-6"/>
          <w:sz w:val="20"/>
        </w:rPr>
        <w:object w:dxaOrig="400" w:dyaOrig="279">
          <v:shape id="_x0000_i1045" type="#_x0000_t75" style="width:20pt;height:14pt" o:ole="">
            <v:imagedata r:id="rId10" o:title=""/>
          </v:shape>
          <o:OLEObject Type="Embed" ProgID="Equation.DSMT4" ShapeID="_x0000_i1045" DrawAspect="Content" ObjectID="_1536833589" r:id="rId46"/>
        </w:object>
      </w:r>
      <w:r w:rsidR="00364126">
        <w:rPr>
          <w:rFonts w:eastAsiaTheme="minorEastAsia" w:hint="eastAsia"/>
          <w:sz w:val="20"/>
          <w:lang w:eastAsia="zh-CN"/>
        </w:rPr>
        <w:t>)</w:t>
      </w:r>
      <w:r w:rsidR="006231F1">
        <w:rPr>
          <w:rFonts w:eastAsiaTheme="minorEastAsia" w:hint="eastAsia"/>
          <w:sz w:val="20"/>
          <w:lang w:eastAsia="zh-CN"/>
        </w:rPr>
        <w:t>, P</w:t>
      </w:r>
      <w:r w:rsidR="006231F1" w:rsidRPr="00697794">
        <w:rPr>
          <w:sz w:val="20"/>
        </w:rPr>
        <w:t xml:space="preserve">arity </w:t>
      </w:r>
      <w:r w:rsidR="006231F1">
        <w:rPr>
          <w:rFonts w:eastAsiaTheme="minorEastAsia" w:hint="eastAsia"/>
          <w:sz w:val="20"/>
          <w:lang w:eastAsia="zh-CN"/>
        </w:rPr>
        <w:t>C</w:t>
      </w:r>
      <w:r w:rsidR="006231F1" w:rsidRPr="00697794">
        <w:rPr>
          <w:sz w:val="20"/>
        </w:rPr>
        <w:t xml:space="preserve">heck </w:t>
      </w:r>
      <w:r w:rsidR="006231F1">
        <w:rPr>
          <w:rFonts w:eastAsiaTheme="minorEastAsia" w:hint="eastAsia"/>
          <w:sz w:val="20"/>
          <w:lang w:eastAsia="zh-CN"/>
        </w:rPr>
        <w:t>M</w:t>
      </w:r>
      <w:r w:rsidR="006231F1" w:rsidRPr="00697794">
        <w:rPr>
          <w:sz w:val="20"/>
        </w:rPr>
        <w:t>atrix</w:t>
      </w:r>
      <w:r w:rsidR="00364126">
        <w:rPr>
          <w:rFonts w:eastAsiaTheme="minorEastAsia" w:hint="eastAsia"/>
          <w:sz w:val="20"/>
          <w:lang w:eastAsia="zh-CN"/>
        </w:rPr>
        <w:t xml:space="preserve"> (</w:t>
      </w:r>
      <w:r w:rsidR="000E19A1" w:rsidRPr="00697794">
        <w:rPr>
          <w:position w:val="-4"/>
          <w:sz w:val="20"/>
        </w:rPr>
        <w:object w:dxaOrig="260" w:dyaOrig="260">
          <v:shape id="_x0000_i1046" type="#_x0000_t75" style="width:14pt;height:14pt" o:ole="">
            <v:imagedata r:id="rId36" o:title=""/>
          </v:shape>
          <o:OLEObject Type="Embed" ProgID="Equation.DSMT4" ShapeID="_x0000_i1046" DrawAspect="Content" ObjectID="_1536833590" r:id="rId47"/>
        </w:object>
      </w:r>
      <w:r w:rsidR="00364126">
        <w:rPr>
          <w:rFonts w:eastAsiaTheme="minorEastAsia" w:hint="eastAsia"/>
          <w:sz w:val="20"/>
          <w:lang w:eastAsia="zh-CN"/>
        </w:rPr>
        <w:t>)</w:t>
      </w:r>
      <w:r w:rsidR="006231F1">
        <w:rPr>
          <w:rFonts w:eastAsiaTheme="minorEastAsia" w:hint="eastAsia"/>
          <w:sz w:val="20"/>
          <w:lang w:eastAsia="zh-CN"/>
        </w:rPr>
        <w:t xml:space="preserve"> and P</w:t>
      </w:r>
      <w:r w:rsidR="006231F1" w:rsidRPr="00697794">
        <w:rPr>
          <w:sz w:val="20"/>
        </w:rPr>
        <w:t xml:space="preserve">ermutation </w:t>
      </w:r>
      <w:r w:rsidR="006231F1">
        <w:rPr>
          <w:rFonts w:eastAsiaTheme="minorEastAsia" w:hint="eastAsia"/>
          <w:sz w:val="20"/>
          <w:lang w:eastAsia="zh-CN"/>
        </w:rPr>
        <w:t>M</w:t>
      </w:r>
      <w:r w:rsidR="006231F1" w:rsidRPr="00697794">
        <w:rPr>
          <w:sz w:val="20"/>
        </w:rPr>
        <w:t>atrix</w:t>
      </w:r>
      <w:r w:rsidR="00364126">
        <w:rPr>
          <w:rFonts w:eastAsiaTheme="minorEastAsia" w:hint="eastAsia"/>
          <w:sz w:val="20"/>
          <w:lang w:eastAsia="zh-CN"/>
        </w:rPr>
        <w:t xml:space="preserve"> (</w:t>
      </w:r>
      <w:r w:rsidR="000E19A1" w:rsidRPr="00697794">
        <w:rPr>
          <w:position w:val="-4"/>
          <w:sz w:val="20"/>
        </w:rPr>
        <w:object w:dxaOrig="220" w:dyaOrig="260">
          <v:shape id="_x0000_i1047" type="#_x0000_t75" style="width:11.5pt;height:14pt" o:ole="">
            <v:imagedata r:id="rId38" o:title=""/>
          </v:shape>
          <o:OLEObject Type="Embed" ProgID="Equation.DSMT4" ShapeID="_x0000_i1047" DrawAspect="Content" ObjectID="_1536833591" r:id="rId48"/>
        </w:object>
      </w:r>
      <w:r w:rsidR="00364126">
        <w:rPr>
          <w:rFonts w:eastAsiaTheme="minorEastAsia" w:hint="eastAsia"/>
          <w:sz w:val="20"/>
          <w:lang w:eastAsia="zh-CN"/>
        </w:rPr>
        <w:t>)</w:t>
      </w:r>
      <w:r w:rsidR="00162C8A">
        <w:rPr>
          <w:rFonts w:eastAsiaTheme="minorEastAsia" w:hint="eastAsia"/>
          <w:sz w:val="20"/>
          <w:lang w:eastAsia="zh-CN"/>
        </w:rPr>
        <w:t xml:space="preserve"> of </w:t>
      </w:r>
      <w:r w:rsidR="003C082F">
        <w:rPr>
          <w:rFonts w:eastAsiaTheme="minorEastAsia" w:hint="eastAsia"/>
          <w:sz w:val="20"/>
          <w:lang w:eastAsia="zh-CN"/>
        </w:rPr>
        <w:t>QC-</w:t>
      </w:r>
      <w:r w:rsidR="00162C8A">
        <w:rPr>
          <w:rFonts w:eastAsiaTheme="minorEastAsia" w:hint="eastAsia"/>
          <w:sz w:val="20"/>
          <w:lang w:eastAsia="zh-CN"/>
        </w:rPr>
        <w:t>LDPC Code</w:t>
      </w:r>
    </w:p>
    <w:p w:rsidR="003B05B3" w:rsidRDefault="00E5522E">
      <w:pPr>
        <w:jc w:val="both"/>
        <w:rPr>
          <w:rFonts w:eastAsiaTheme="minorEastAsia"/>
          <w:sz w:val="20"/>
          <w:lang w:eastAsia="zh-CN"/>
        </w:rPr>
      </w:pPr>
      <w:r>
        <w:rPr>
          <w:rFonts w:eastAsiaTheme="minorEastAsia" w:hint="eastAsia"/>
          <w:sz w:val="20"/>
          <w:lang w:eastAsia="zh-CN"/>
        </w:rPr>
        <w:t>W</w:t>
      </w:r>
      <w:r w:rsidR="00626C34" w:rsidRPr="00697794">
        <w:rPr>
          <w:sz w:val="20"/>
        </w:rPr>
        <w:t>here</w:t>
      </w:r>
      <w:r>
        <w:rPr>
          <w:rFonts w:eastAsiaTheme="minorEastAsia" w:hint="eastAsia"/>
          <w:sz w:val="20"/>
          <w:lang w:eastAsia="zh-CN"/>
        </w:rPr>
        <w:t>in</w:t>
      </w:r>
      <w:r w:rsidR="005D7482" w:rsidRPr="00697794">
        <w:rPr>
          <w:sz w:val="20"/>
        </w:rPr>
        <w:t xml:space="preserve">, if </w:t>
      </w:r>
      <w:r w:rsidR="005D7482" w:rsidRPr="00697794">
        <w:rPr>
          <w:position w:val="-14"/>
          <w:sz w:val="20"/>
        </w:rPr>
        <w:object w:dxaOrig="1020" w:dyaOrig="380">
          <v:shape id="_x0000_i1048" type="#_x0000_t75" style="width:50.5pt;height:18pt" o:ole="">
            <v:imagedata r:id="rId49" o:title=""/>
          </v:shape>
          <o:OLEObject Type="Embed" ProgID="Equation.DSMT4" ShapeID="_x0000_i1048" DrawAspect="Content" ObjectID="_1536833592" r:id="rId50"/>
        </w:object>
      </w:r>
      <w:r w:rsidR="002D4F4F">
        <w:rPr>
          <w:rFonts w:eastAsiaTheme="minorEastAsia" w:hint="eastAsia"/>
          <w:sz w:val="20"/>
          <w:lang w:eastAsia="zh-CN"/>
        </w:rPr>
        <w:t xml:space="preserve"> in base matrix</w:t>
      </w:r>
      <w:r w:rsidR="005D7482" w:rsidRPr="00697794">
        <w:rPr>
          <w:sz w:val="20"/>
        </w:rPr>
        <w:t xml:space="preserve">, </w:t>
      </w:r>
      <w:r w:rsidR="005D7482" w:rsidRPr="00697794">
        <w:rPr>
          <w:position w:val="-4"/>
          <w:sz w:val="20"/>
        </w:rPr>
        <w:object w:dxaOrig="440" w:dyaOrig="320">
          <v:shape id="_x0000_i1049" type="#_x0000_t75" style="width:22pt;height:16.5pt" o:ole="">
            <v:imagedata r:id="rId31" o:title=""/>
          </v:shape>
          <o:OLEObject Type="Embed" ProgID="Equation.DSMT4" ShapeID="_x0000_i1049" DrawAspect="Content" ObjectID="_1536833593" r:id="rId51"/>
        </w:object>
      </w:r>
      <w:r w:rsidR="00EC5D2D" w:rsidRPr="00697794">
        <w:rPr>
          <w:sz w:val="20"/>
        </w:rPr>
        <w:t xml:space="preserve"> </w:t>
      </w:r>
      <w:r w:rsidR="00FF7E96">
        <w:rPr>
          <w:rFonts w:eastAsiaTheme="minorEastAsia" w:hint="eastAsia"/>
          <w:sz w:val="20"/>
          <w:lang w:eastAsia="zh-CN"/>
        </w:rPr>
        <w:t xml:space="preserve"> in </w:t>
      </w:r>
      <w:r w:rsidR="00E6131F" w:rsidRPr="00697794">
        <w:rPr>
          <w:position w:val="-4"/>
          <w:sz w:val="20"/>
        </w:rPr>
        <w:object w:dxaOrig="260" w:dyaOrig="260">
          <v:shape id="_x0000_i1050" type="#_x0000_t75" style="width:14pt;height:14pt" o:ole="">
            <v:imagedata r:id="rId36" o:title=""/>
          </v:shape>
          <o:OLEObject Type="Embed" ProgID="Equation.DSMT4" ShapeID="_x0000_i1050" DrawAspect="Content" ObjectID="_1536833594" r:id="rId52"/>
        </w:object>
      </w:r>
      <w:r w:rsidR="00FF7E96">
        <w:rPr>
          <w:rFonts w:eastAsiaTheme="minorEastAsia" w:hint="eastAsia"/>
          <w:sz w:val="20"/>
          <w:lang w:eastAsia="zh-CN"/>
        </w:rPr>
        <w:t xml:space="preserve"> </w:t>
      </w:r>
      <w:r w:rsidR="00EC5D2D" w:rsidRPr="00697794">
        <w:rPr>
          <w:sz w:val="20"/>
        </w:rPr>
        <w:t>equals</w:t>
      </w:r>
      <w:r w:rsidR="005D7482" w:rsidRPr="00697794">
        <w:rPr>
          <w:rFonts w:hint="eastAsia"/>
          <w:sz w:val="20"/>
        </w:rPr>
        <w:t xml:space="preserve"> a </w:t>
      </w:r>
      <w:r w:rsidR="005D7482" w:rsidRPr="00697794">
        <w:rPr>
          <w:sz w:val="20"/>
        </w:rPr>
        <w:t>zero matrix of size</w:t>
      </w:r>
      <w:r w:rsidR="006B5733">
        <w:rPr>
          <w:rFonts w:eastAsiaTheme="minorEastAsia" w:hint="eastAsia"/>
          <w:sz w:val="20"/>
          <w:lang w:eastAsia="zh-CN"/>
        </w:rPr>
        <w:t xml:space="preserve"> </w:t>
      </w:r>
      <w:r w:rsidR="006B5733" w:rsidRPr="00334EF8">
        <w:rPr>
          <w:position w:val="-4"/>
          <w:sz w:val="20"/>
        </w:rPr>
        <w:object w:dxaOrig="600" w:dyaOrig="260">
          <v:shape id="_x0000_i1051" type="#_x0000_t75" style="width:30pt;height:13pt" o:ole="">
            <v:imagedata r:id="rId16" o:title=""/>
          </v:shape>
          <o:OLEObject Type="Embed" ProgID="Equation.DSMT4" ShapeID="_x0000_i1051" DrawAspect="Content" ObjectID="_1536833595" r:id="rId53"/>
        </w:object>
      </w:r>
      <w:r w:rsidR="005D7482" w:rsidRPr="00697794">
        <w:rPr>
          <w:sz w:val="20"/>
        </w:rPr>
        <w:t xml:space="preserve">; otherwise, </w:t>
      </w:r>
      <w:r w:rsidR="005D7482" w:rsidRPr="00697794">
        <w:rPr>
          <w:position w:val="-4"/>
          <w:sz w:val="20"/>
        </w:rPr>
        <w:object w:dxaOrig="440" w:dyaOrig="320">
          <v:shape id="_x0000_i1052" type="#_x0000_t75" style="width:22pt;height:16.5pt" o:ole="">
            <v:imagedata r:id="rId31" o:title=""/>
          </v:shape>
          <o:OLEObject Type="Embed" ProgID="Equation.DSMT4" ShapeID="_x0000_i1052" DrawAspect="Content" ObjectID="_1536833596" r:id="rId54"/>
        </w:object>
      </w:r>
      <w:r w:rsidR="00EC5D2D" w:rsidRPr="00697794">
        <w:rPr>
          <w:sz w:val="20"/>
        </w:rPr>
        <w:t xml:space="preserve"> equals</w:t>
      </w:r>
      <w:r w:rsidR="005D7482" w:rsidRPr="00697794">
        <w:rPr>
          <w:rFonts w:hint="eastAsia"/>
          <w:sz w:val="20"/>
        </w:rPr>
        <w:t xml:space="preserve"> </w:t>
      </w:r>
      <w:r w:rsidR="00EC5D2D" w:rsidRPr="00697794">
        <w:rPr>
          <w:rFonts w:hint="eastAsia"/>
          <w:sz w:val="20"/>
          <w:lang w:eastAsia="zh-CN"/>
        </w:rPr>
        <w:t>a</w:t>
      </w:r>
      <w:r w:rsidR="005D7482" w:rsidRPr="00697794">
        <w:rPr>
          <w:sz w:val="20"/>
        </w:rPr>
        <w:t xml:space="preserve"> permutation matrix </w:t>
      </w:r>
      <w:r w:rsidR="005D7482" w:rsidRPr="00697794">
        <w:rPr>
          <w:position w:val="-4"/>
          <w:sz w:val="20"/>
        </w:rPr>
        <w:object w:dxaOrig="220" w:dyaOrig="260">
          <v:shape id="_x0000_i1053" type="#_x0000_t75" style="width:11.5pt;height:14pt" o:ole="">
            <v:imagedata r:id="rId38" o:title=""/>
          </v:shape>
          <o:OLEObject Type="Embed" ProgID="Equation.DSMT4" ShapeID="_x0000_i1053" DrawAspect="Content" ObjectID="_1536833597" r:id="rId55"/>
        </w:object>
      </w:r>
      <w:r w:rsidR="005D7482" w:rsidRPr="00697794">
        <w:rPr>
          <w:sz w:val="20"/>
        </w:rPr>
        <w:t xml:space="preserve"> to </w:t>
      </w:r>
      <w:r w:rsidR="005D7482" w:rsidRPr="00697794">
        <w:rPr>
          <w:position w:val="-14"/>
          <w:sz w:val="20"/>
        </w:rPr>
        <w:object w:dxaOrig="380" w:dyaOrig="380">
          <v:shape id="_x0000_i1054" type="#_x0000_t75" style="width:18pt;height:18pt" o:ole="">
            <v:imagedata r:id="rId56" o:title=""/>
          </v:shape>
          <o:OLEObject Type="Embed" ProgID="Equation.DSMT4" ShapeID="_x0000_i1054" DrawAspect="Content" ObjectID="_1536833598" r:id="rId57"/>
        </w:object>
      </w:r>
      <w:r w:rsidR="005D7482" w:rsidRPr="00697794">
        <w:rPr>
          <w:sz w:val="20"/>
        </w:rPr>
        <w:t xml:space="preserve"> power. </w:t>
      </w:r>
      <w:r w:rsidR="008D4860">
        <w:rPr>
          <w:rFonts w:eastAsiaTheme="minorEastAsia"/>
          <w:sz w:val="20"/>
          <w:lang w:eastAsia="zh-CN"/>
        </w:rPr>
        <w:t>T</w:t>
      </w:r>
      <w:r w:rsidR="008D4860">
        <w:rPr>
          <w:rFonts w:eastAsiaTheme="minorEastAsia" w:hint="eastAsia"/>
          <w:sz w:val="20"/>
          <w:lang w:eastAsia="zh-CN"/>
        </w:rPr>
        <w:t>he base matrix</w:t>
      </w:r>
      <w:r w:rsidR="00BE6BF5">
        <w:rPr>
          <w:rFonts w:eastAsiaTheme="minorEastAsia" w:hint="eastAsia"/>
          <w:sz w:val="20"/>
          <w:lang w:eastAsia="zh-CN"/>
        </w:rPr>
        <w:t xml:space="preserve"> (</w:t>
      </w:r>
      <w:r w:rsidR="00445850" w:rsidRPr="00697794">
        <w:rPr>
          <w:position w:val="-6"/>
          <w:sz w:val="20"/>
        </w:rPr>
        <w:object w:dxaOrig="400" w:dyaOrig="279">
          <v:shape id="_x0000_i1055" type="#_x0000_t75" style="width:20pt;height:14pt" o:ole="">
            <v:imagedata r:id="rId10" o:title=""/>
          </v:shape>
          <o:OLEObject Type="Embed" ProgID="Equation.DSMT4" ShapeID="_x0000_i1055" DrawAspect="Content" ObjectID="_1536833599" r:id="rId58"/>
        </w:object>
      </w:r>
      <w:r w:rsidR="00BE6BF5">
        <w:rPr>
          <w:rFonts w:eastAsiaTheme="minorEastAsia" w:hint="eastAsia"/>
          <w:sz w:val="20"/>
          <w:lang w:eastAsia="zh-CN"/>
        </w:rPr>
        <w:t>)</w:t>
      </w:r>
      <w:r w:rsidR="008D4860">
        <w:rPr>
          <w:rFonts w:eastAsiaTheme="minorEastAsia" w:hint="eastAsia"/>
          <w:sz w:val="20"/>
          <w:lang w:eastAsia="zh-CN"/>
        </w:rPr>
        <w:t xml:space="preserve"> can be divided into 2 parts</w:t>
      </w:r>
      <w:r w:rsidR="00217C5F">
        <w:rPr>
          <w:rFonts w:eastAsiaTheme="minorEastAsia" w:hint="eastAsia"/>
          <w:sz w:val="20"/>
          <w:lang w:eastAsia="zh-CN"/>
        </w:rPr>
        <w:t>: systematic part and parity part</w:t>
      </w:r>
      <w:r w:rsidR="004D1DCF">
        <w:rPr>
          <w:rFonts w:eastAsiaTheme="minorEastAsia" w:hint="eastAsia"/>
          <w:sz w:val="20"/>
          <w:lang w:eastAsia="zh-CN"/>
        </w:rPr>
        <w:t xml:space="preserve"> </w:t>
      </w:r>
      <w:r w:rsidR="004B1616">
        <w:rPr>
          <w:rFonts w:eastAsiaTheme="minorEastAsia" w:hint="eastAsia"/>
          <w:sz w:val="20"/>
          <w:lang w:eastAsia="zh-CN"/>
        </w:rPr>
        <w:t xml:space="preserve">which are </w:t>
      </w:r>
      <w:r w:rsidR="00217C5F">
        <w:rPr>
          <w:rFonts w:eastAsiaTheme="minorEastAsia"/>
          <w:sz w:val="20"/>
          <w:lang w:eastAsia="zh-CN"/>
        </w:rPr>
        <w:t>illustrated</w:t>
      </w:r>
      <w:r w:rsidR="00217C5F">
        <w:rPr>
          <w:rFonts w:eastAsiaTheme="minorEastAsia" w:hint="eastAsia"/>
          <w:sz w:val="20"/>
          <w:lang w:eastAsia="zh-CN"/>
        </w:rPr>
        <w:t xml:space="preserve"> </w:t>
      </w:r>
      <w:r w:rsidR="004D1DCF">
        <w:rPr>
          <w:rFonts w:eastAsiaTheme="minorEastAsia" w:hint="eastAsia"/>
          <w:sz w:val="20"/>
          <w:lang w:eastAsia="zh-CN"/>
        </w:rPr>
        <w:t>in Figure 3</w:t>
      </w:r>
      <w:r w:rsidR="008D4860">
        <w:rPr>
          <w:rFonts w:eastAsiaTheme="minorEastAsia" w:hint="eastAsia"/>
          <w:sz w:val="20"/>
          <w:lang w:eastAsia="zh-CN"/>
        </w:rPr>
        <w:t xml:space="preserve">. </w:t>
      </w:r>
      <w:r w:rsidR="00830387">
        <w:rPr>
          <w:rFonts w:eastAsiaTheme="minorEastAsia"/>
          <w:sz w:val="20"/>
          <w:lang w:eastAsia="zh-CN"/>
        </w:rPr>
        <w:t>T</w:t>
      </w:r>
      <w:r w:rsidR="00830387">
        <w:rPr>
          <w:rFonts w:eastAsiaTheme="minorEastAsia" w:hint="eastAsia"/>
          <w:sz w:val="20"/>
          <w:lang w:eastAsia="zh-CN"/>
        </w:rPr>
        <w:t>he</w:t>
      </w:r>
      <w:r w:rsidR="00A1653F">
        <w:rPr>
          <w:rFonts w:eastAsiaTheme="minorEastAsia" w:hint="eastAsia"/>
          <w:sz w:val="20"/>
          <w:lang w:eastAsia="zh-CN"/>
        </w:rPr>
        <w:t xml:space="preserve"> </w:t>
      </w:r>
      <w:r w:rsidR="00F65C73">
        <w:rPr>
          <w:rFonts w:eastAsiaTheme="minorEastAsia" w:hint="eastAsia"/>
          <w:sz w:val="20"/>
          <w:lang w:eastAsia="zh-CN"/>
        </w:rPr>
        <w:t xml:space="preserve">systematic part includes </w:t>
      </w:r>
      <w:r w:rsidR="00445850" w:rsidRPr="00445850">
        <w:rPr>
          <w:rFonts w:eastAsiaTheme="minorEastAsia"/>
          <w:position w:val="-6"/>
          <w:sz w:val="20"/>
          <w:lang w:eastAsia="zh-CN"/>
        </w:rPr>
        <w:object w:dxaOrig="300" w:dyaOrig="279">
          <v:shape id="_x0000_i1056" type="#_x0000_t75" style="width:15pt;height:14pt" o:ole="">
            <v:imagedata r:id="rId59" o:title=""/>
          </v:shape>
          <o:OLEObject Type="Embed" ProgID="Equation.DSMT4" ShapeID="_x0000_i1056" DrawAspect="Content" ObjectID="_1536833600" r:id="rId60"/>
        </w:object>
      </w:r>
      <w:r w:rsidR="00F65C73">
        <w:rPr>
          <w:rFonts w:eastAsiaTheme="minorEastAsia" w:hint="eastAsia"/>
          <w:sz w:val="20"/>
          <w:lang w:eastAsia="zh-CN"/>
        </w:rPr>
        <w:t xml:space="preserve"> columns</w:t>
      </w:r>
      <w:r w:rsidR="00A4220F">
        <w:rPr>
          <w:rFonts w:eastAsiaTheme="minorEastAsia" w:hint="eastAsia"/>
          <w:sz w:val="20"/>
          <w:lang w:eastAsia="zh-CN"/>
        </w:rPr>
        <w:t xml:space="preserve"> (also </w:t>
      </w:r>
      <w:r w:rsidR="00217C5F">
        <w:rPr>
          <w:rFonts w:eastAsiaTheme="minorEastAsia"/>
          <w:sz w:val="20"/>
          <w:lang w:eastAsia="zh-CN"/>
        </w:rPr>
        <w:t>known as</w:t>
      </w:r>
      <w:r w:rsidR="00217C5F">
        <w:rPr>
          <w:rFonts w:eastAsiaTheme="minorEastAsia" w:hint="eastAsia"/>
          <w:sz w:val="20"/>
          <w:lang w:eastAsia="zh-CN"/>
        </w:rPr>
        <w:t xml:space="preserve"> </w:t>
      </w:r>
      <w:r w:rsidR="00A4220F">
        <w:rPr>
          <w:rFonts w:eastAsiaTheme="minorEastAsia" w:hint="eastAsia"/>
          <w:sz w:val="20"/>
          <w:lang w:eastAsia="zh-CN"/>
        </w:rPr>
        <w:t>systematic columns)</w:t>
      </w:r>
      <w:r w:rsidR="00F65C73">
        <w:rPr>
          <w:rFonts w:eastAsiaTheme="minorEastAsia" w:hint="eastAsia"/>
          <w:sz w:val="20"/>
          <w:lang w:eastAsia="zh-CN"/>
        </w:rPr>
        <w:t xml:space="preserve"> and</w:t>
      </w:r>
      <w:r w:rsidR="00A43CEF">
        <w:rPr>
          <w:rFonts w:eastAsiaTheme="minorEastAsia" w:hint="eastAsia"/>
          <w:sz w:val="20"/>
          <w:lang w:eastAsia="zh-CN"/>
        </w:rPr>
        <w:t xml:space="preserve"> </w:t>
      </w:r>
      <w:r w:rsidR="00445850">
        <w:rPr>
          <w:rFonts w:eastAsiaTheme="minorEastAsia" w:hint="eastAsia"/>
          <w:sz w:val="20"/>
          <w:lang w:eastAsia="zh-CN"/>
        </w:rPr>
        <w:t xml:space="preserve">parity part includes </w:t>
      </w:r>
      <w:r w:rsidR="00445850" w:rsidRPr="00445850">
        <w:rPr>
          <w:rFonts w:eastAsiaTheme="minorEastAsia"/>
          <w:position w:val="-6"/>
          <w:sz w:val="20"/>
          <w:lang w:eastAsia="zh-CN"/>
        </w:rPr>
        <w:object w:dxaOrig="380" w:dyaOrig="279">
          <v:shape id="_x0000_i1057" type="#_x0000_t75" style="width:19pt;height:14pt" o:ole="">
            <v:imagedata r:id="rId61" o:title=""/>
          </v:shape>
          <o:OLEObject Type="Embed" ProgID="Equation.DSMT4" ShapeID="_x0000_i1057" DrawAspect="Content" ObjectID="_1536833601" r:id="rId62"/>
        </w:object>
      </w:r>
      <w:r w:rsidR="00F65C73">
        <w:rPr>
          <w:rFonts w:eastAsiaTheme="minorEastAsia" w:hint="eastAsia"/>
          <w:sz w:val="20"/>
          <w:lang w:eastAsia="zh-CN"/>
        </w:rPr>
        <w:t xml:space="preserve"> columns</w:t>
      </w:r>
      <w:r w:rsidR="00F158D6">
        <w:rPr>
          <w:rFonts w:eastAsiaTheme="minorEastAsia" w:hint="eastAsia"/>
          <w:sz w:val="20"/>
          <w:lang w:eastAsia="zh-CN"/>
        </w:rPr>
        <w:t xml:space="preserve"> (also </w:t>
      </w:r>
      <w:r w:rsidR="00217C5F">
        <w:rPr>
          <w:rFonts w:eastAsiaTheme="minorEastAsia"/>
          <w:sz w:val="20"/>
          <w:lang w:eastAsia="zh-CN"/>
        </w:rPr>
        <w:t>known as</w:t>
      </w:r>
      <w:r w:rsidR="00217C5F">
        <w:rPr>
          <w:rFonts w:eastAsiaTheme="minorEastAsia" w:hint="eastAsia"/>
          <w:sz w:val="20"/>
          <w:lang w:eastAsia="zh-CN"/>
        </w:rPr>
        <w:t xml:space="preserve"> </w:t>
      </w:r>
      <w:r w:rsidR="00F158D6">
        <w:rPr>
          <w:rFonts w:eastAsiaTheme="minorEastAsia" w:hint="eastAsia"/>
          <w:sz w:val="20"/>
          <w:lang w:eastAsia="zh-CN"/>
        </w:rPr>
        <w:t>parity columns)</w:t>
      </w:r>
      <w:r w:rsidR="00F65C73">
        <w:rPr>
          <w:rFonts w:eastAsiaTheme="minorEastAsia" w:hint="eastAsia"/>
          <w:sz w:val="20"/>
          <w:lang w:eastAsia="zh-CN"/>
        </w:rPr>
        <w:t xml:space="preserve">. </w:t>
      </w:r>
    </w:p>
    <w:p w:rsidR="003B05B3" w:rsidRDefault="00261C71" w:rsidP="00902F39">
      <w:pPr>
        <w:jc w:val="center"/>
        <w:rPr>
          <w:rFonts w:eastAsiaTheme="minorEastAsia"/>
          <w:lang w:eastAsia="zh-CN"/>
        </w:rPr>
      </w:pPr>
      <w:r>
        <w:object w:dxaOrig="7263" w:dyaOrig="4893">
          <v:shape id="_x0000_i1058" type="#_x0000_t75" style="width:262pt;height:176.5pt" o:ole="">
            <v:imagedata r:id="rId63" o:title=""/>
          </v:shape>
          <o:OLEObject Type="Embed" ProgID="Visio.Drawing.11" ShapeID="_x0000_i1058" DrawAspect="Content" ObjectID="_1536833602" r:id="rId64"/>
        </w:object>
      </w:r>
    </w:p>
    <w:p w:rsidR="003B05B3" w:rsidRPr="00217C5F" w:rsidRDefault="00E53E05" w:rsidP="00902F39">
      <w:pPr>
        <w:jc w:val="center"/>
        <w:rPr>
          <w:rFonts w:eastAsiaTheme="minorEastAsia"/>
          <w:sz w:val="20"/>
          <w:lang w:eastAsia="zh-CN"/>
        </w:rPr>
      </w:pPr>
      <w:r w:rsidRPr="00E53E05">
        <w:rPr>
          <w:rFonts w:eastAsiaTheme="minorEastAsia"/>
          <w:sz w:val="20"/>
          <w:lang w:eastAsia="zh-CN"/>
        </w:rPr>
        <w:t>Figure 3 Example of Base Matrix of Systematic Part and Parity Part</w:t>
      </w:r>
    </w:p>
    <w:p w:rsidR="008D4860" w:rsidRDefault="003C082F" w:rsidP="00544636">
      <w:pPr>
        <w:spacing w:after="50" w:afterAutospacing="0"/>
        <w:jc w:val="both"/>
        <w:rPr>
          <w:rFonts w:eastAsiaTheme="minorEastAsia"/>
          <w:sz w:val="20"/>
          <w:lang w:eastAsia="zh-CN"/>
        </w:rPr>
      </w:pPr>
      <w:r>
        <w:rPr>
          <w:rFonts w:eastAsiaTheme="minorEastAsia"/>
          <w:sz w:val="20"/>
          <w:lang w:eastAsia="zh-CN"/>
        </w:rPr>
        <w:t>QC-</w:t>
      </w:r>
      <w:r w:rsidR="00D777BE">
        <w:rPr>
          <w:rFonts w:eastAsiaTheme="minorEastAsia" w:hint="eastAsia"/>
          <w:sz w:val="20"/>
          <w:lang w:eastAsia="zh-CN"/>
        </w:rPr>
        <w:t xml:space="preserve">LDPC code </w:t>
      </w:r>
      <w:r w:rsidR="001E1D27">
        <w:rPr>
          <w:rFonts w:eastAsiaTheme="minorEastAsia" w:hint="eastAsia"/>
          <w:sz w:val="20"/>
          <w:lang w:eastAsia="zh-CN"/>
        </w:rPr>
        <w:t>has been</w:t>
      </w:r>
      <w:r w:rsidR="00D777BE">
        <w:rPr>
          <w:rFonts w:eastAsiaTheme="minorEastAsia" w:hint="eastAsia"/>
          <w:sz w:val="20"/>
          <w:lang w:eastAsia="zh-CN"/>
        </w:rPr>
        <w:t xml:space="preserve"> used</w:t>
      </w:r>
      <w:r w:rsidR="00A81C7F" w:rsidRPr="00A81C7F">
        <w:rPr>
          <w:rFonts w:eastAsiaTheme="minorEastAsia" w:hint="eastAsia"/>
          <w:sz w:val="20"/>
          <w:lang w:eastAsia="zh-CN"/>
        </w:rPr>
        <w:t xml:space="preserve"> </w:t>
      </w:r>
      <w:r w:rsidR="00A81C7F">
        <w:rPr>
          <w:rFonts w:eastAsiaTheme="minorEastAsia" w:hint="eastAsia"/>
          <w:sz w:val="20"/>
          <w:lang w:eastAsia="zh-CN"/>
        </w:rPr>
        <w:t>widely</w:t>
      </w:r>
      <w:r w:rsidR="00D777BE">
        <w:rPr>
          <w:rFonts w:eastAsiaTheme="minorEastAsia" w:hint="eastAsia"/>
          <w:sz w:val="20"/>
          <w:lang w:eastAsia="zh-CN"/>
        </w:rPr>
        <w:t xml:space="preserve"> </w:t>
      </w:r>
      <w:r w:rsidR="00580CF9">
        <w:rPr>
          <w:rFonts w:eastAsiaTheme="minorEastAsia" w:hint="eastAsia"/>
          <w:sz w:val="20"/>
          <w:lang w:eastAsia="zh-CN"/>
        </w:rPr>
        <w:t>in</w:t>
      </w:r>
      <w:r w:rsidR="00D777BE">
        <w:rPr>
          <w:rFonts w:eastAsiaTheme="minorEastAsia" w:hint="eastAsia"/>
          <w:sz w:val="20"/>
          <w:lang w:eastAsia="zh-CN"/>
        </w:rPr>
        <w:t xml:space="preserve"> high</w:t>
      </w:r>
      <w:r w:rsidR="00A81C7F">
        <w:rPr>
          <w:rFonts w:eastAsiaTheme="minorEastAsia" w:hint="eastAsia"/>
          <w:sz w:val="20"/>
          <w:lang w:eastAsia="zh-CN"/>
        </w:rPr>
        <w:t>-</w:t>
      </w:r>
      <w:r w:rsidR="00D777BE">
        <w:rPr>
          <w:rFonts w:eastAsiaTheme="minorEastAsia" w:hint="eastAsia"/>
          <w:sz w:val="20"/>
          <w:lang w:eastAsia="zh-CN"/>
        </w:rPr>
        <w:t>throughput system</w:t>
      </w:r>
      <w:r w:rsidR="00C46690">
        <w:rPr>
          <w:rFonts w:eastAsiaTheme="minorEastAsia" w:hint="eastAsia"/>
          <w:sz w:val="20"/>
          <w:lang w:eastAsia="zh-CN"/>
        </w:rPr>
        <w:t>s</w:t>
      </w:r>
      <w:r w:rsidR="00D777BE">
        <w:rPr>
          <w:rFonts w:eastAsiaTheme="minorEastAsia" w:hint="eastAsia"/>
          <w:sz w:val="20"/>
          <w:lang w:eastAsia="zh-CN"/>
        </w:rPr>
        <w:t xml:space="preserve">, such as </w:t>
      </w:r>
      <w:r w:rsidR="00A81C7F">
        <w:rPr>
          <w:rFonts w:eastAsiaTheme="minorEastAsia" w:hint="eastAsia"/>
          <w:sz w:val="20"/>
          <w:lang w:eastAsia="zh-CN"/>
        </w:rPr>
        <w:t>IEEE802.</w:t>
      </w:r>
      <w:r w:rsidR="00D777BE">
        <w:rPr>
          <w:rFonts w:eastAsiaTheme="minorEastAsia" w:hint="eastAsia"/>
          <w:sz w:val="20"/>
          <w:lang w:eastAsia="zh-CN"/>
        </w:rPr>
        <w:t xml:space="preserve">11n, </w:t>
      </w:r>
      <w:r w:rsidR="00A81C7F">
        <w:rPr>
          <w:rFonts w:eastAsiaTheme="minorEastAsia" w:hint="eastAsia"/>
          <w:sz w:val="20"/>
          <w:lang w:eastAsia="zh-CN"/>
        </w:rPr>
        <w:t>IEEE802.</w:t>
      </w:r>
      <w:r w:rsidR="00D777BE">
        <w:rPr>
          <w:rFonts w:eastAsiaTheme="minorEastAsia" w:hint="eastAsia"/>
          <w:sz w:val="20"/>
          <w:lang w:eastAsia="zh-CN"/>
        </w:rPr>
        <w:t xml:space="preserve">16e and </w:t>
      </w:r>
      <w:r w:rsidR="00A81C7F">
        <w:rPr>
          <w:rFonts w:eastAsiaTheme="minorEastAsia" w:hint="eastAsia"/>
          <w:sz w:val="20"/>
          <w:lang w:eastAsia="zh-CN"/>
        </w:rPr>
        <w:t>IEEE802.</w:t>
      </w:r>
      <w:r w:rsidR="00D777BE">
        <w:rPr>
          <w:rFonts w:eastAsiaTheme="minorEastAsia" w:hint="eastAsia"/>
          <w:sz w:val="20"/>
          <w:lang w:eastAsia="zh-CN"/>
        </w:rPr>
        <w:t xml:space="preserve">11ad. </w:t>
      </w:r>
      <w:r w:rsidR="00C34B36" w:rsidRPr="00C34B36">
        <w:rPr>
          <w:rFonts w:eastAsiaTheme="minorEastAsia"/>
          <w:sz w:val="20"/>
          <w:lang w:eastAsia="zh-CN"/>
        </w:rPr>
        <w:t>It is observed that</w:t>
      </w:r>
      <w:r w:rsidR="00B86064">
        <w:rPr>
          <w:rFonts w:eastAsiaTheme="minorEastAsia" w:hint="eastAsia"/>
          <w:sz w:val="20"/>
          <w:lang w:eastAsia="zh-CN"/>
        </w:rPr>
        <w:t>,</w:t>
      </w:r>
      <w:r w:rsidR="00C34B36">
        <w:rPr>
          <w:rFonts w:eastAsiaTheme="minorEastAsia" w:hint="eastAsia"/>
          <w:sz w:val="20"/>
          <w:lang w:eastAsia="zh-CN"/>
        </w:rPr>
        <w:t xml:space="preserve"> </w:t>
      </w:r>
      <w:r w:rsidR="000F1D63">
        <w:rPr>
          <w:rFonts w:eastAsiaTheme="minorEastAsia" w:hint="eastAsia"/>
          <w:sz w:val="20"/>
          <w:lang w:eastAsia="zh-CN"/>
        </w:rPr>
        <w:t>LDPC codes are v</w:t>
      </w:r>
      <w:r w:rsidR="000F1D63" w:rsidRPr="000F1D63">
        <w:rPr>
          <w:rFonts w:eastAsiaTheme="minorEastAsia"/>
          <w:sz w:val="20"/>
          <w:lang w:eastAsia="zh-CN"/>
        </w:rPr>
        <w:t xml:space="preserve">ery </w:t>
      </w:r>
      <w:r w:rsidR="000F1D63">
        <w:rPr>
          <w:rFonts w:eastAsiaTheme="minorEastAsia" w:hint="eastAsia"/>
          <w:sz w:val="20"/>
          <w:lang w:eastAsia="zh-CN"/>
        </w:rPr>
        <w:t>s</w:t>
      </w:r>
      <w:r w:rsidR="000F1D63" w:rsidRPr="000F1D63">
        <w:rPr>
          <w:rFonts w:eastAsiaTheme="minorEastAsia"/>
          <w:sz w:val="20"/>
          <w:lang w:eastAsia="zh-CN"/>
        </w:rPr>
        <w:t xml:space="preserve">uitable </w:t>
      </w:r>
      <w:r w:rsidR="000F1D63">
        <w:rPr>
          <w:rFonts w:eastAsiaTheme="minorEastAsia" w:hint="eastAsia"/>
          <w:sz w:val="20"/>
          <w:lang w:eastAsia="zh-CN"/>
        </w:rPr>
        <w:t>f</w:t>
      </w:r>
      <w:r w:rsidR="000F1D63" w:rsidRPr="000F1D63">
        <w:rPr>
          <w:rFonts w:eastAsiaTheme="minorEastAsia"/>
          <w:sz w:val="20"/>
          <w:lang w:eastAsia="zh-CN"/>
        </w:rPr>
        <w:t>or</w:t>
      </w:r>
      <w:r w:rsidR="007D307F">
        <w:rPr>
          <w:rFonts w:eastAsiaTheme="minorEastAsia" w:hint="eastAsia"/>
          <w:sz w:val="20"/>
          <w:lang w:eastAsia="zh-CN"/>
        </w:rPr>
        <w:t xml:space="preserve"> high</w:t>
      </w:r>
      <w:r w:rsidR="00503696">
        <w:rPr>
          <w:rFonts w:eastAsiaTheme="minorEastAsia" w:hint="eastAsia"/>
          <w:sz w:val="20"/>
          <w:lang w:eastAsia="zh-CN"/>
        </w:rPr>
        <w:t>-</w:t>
      </w:r>
      <w:r w:rsidR="007D307F">
        <w:rPr>
          <w:rFonts w:eastAsiaTheme="minorEastAsia" w:hint="eastAsia"/>
          <w:sz w:val="20"/>
          <w:lang w:eastAsia="zh-CN"/>
        </w:rPr>
        <w:t>throughput and low</w:t>
      </w:r>
      <w:r w:rsidR="00503696">
        <w:rPr>
          <w:rFonts w:eastAsiaTheme="minorEastAsia" w:hint="eastAsia"/>
          <w:sz w:val="20"/>
          <w:lang w:eastAsia="zh-CN"/>
        </w:rPr>
        <w:t>-</w:t>
      </w:r>
      <w:r w:rsidR="007D307F">
        <w:rPr>
          <w:rFonts w:eastAsiaTheme="minorEastAsia" w:hint="eastAsia"/>
          <w:sz w:val="20"/>
          <w:lang w:eastAsia="zh-CN"/>
        </w:rPr>
        <w:t>latency</w:t>
      </w:r>
      <w:r w:rsidR="00503696">
        <w:rPr>
          <w:rFonts w:eastAsiaTheme="minorEastAsia" w:hint="eastAsia"/>
          <w:sz w:val="20"/>
          <w:lang w:eastAsia="zh-CN"/>
        </w:rPr>
        <w:t xml:space="preserve"> system</w:t>
      </w:r>
      <w:r w:rsidR="000F1D63">
        <w:rPr>
          <w:rFonts w:eastAsiaTheme="minorEastAsia" w:hint="eastAsia"/>
          <w:sz w:val="20"/>
          <w:lang w:eastAsia="zh-CN"/>
        </w:rPr>
        <w:t>.</w:t>
      </w:r>
    </w:p>
    <w:p w:rsidR="00076743" w:rsidRDefault="00E53E05" w:rsidP="003D4A30">
      <w:pPr>
        <w:pStyle w:val="Heading2"/>
        <w:spacing w:before="120" w:after="120" w:afterAutospacing="0" w:line="240" w:lineRule="auto"/>
        <w:ind w:left="562" w:hanging="562"/>
        <w:rPr>
          <w:rFonts w:eastAsiaTheme="minorEastAsia"/>
          <w:sz w:val="20"/>
          <w:lang w:eastAsia="zh-CN"/>
        </w:rPr>
      </w:pPr>
      <w:r w:rsidRPr="00E53E05">
        <w:rPr>
          <w:rFonts w:eastAsiaTheme="minorEastAsia"/>
          <w:sz w:val="20"/>
          <w:lang w:eastAsia="zh-CN"/>
        </w:rPr>
        <w:lastRenderedPageBreak/>
        <w:t>LDPC Code Design Considerations</w:t>
      </w:r>
    </w:p>
    <w:p w:rsidR="003E5199" w:rsidRPr="000D3485" w:rsidRDefault="00E53E05" w:rsidP="00A105E2">
      <w:pPr>
        <w:spacing w:after="50" w:afterAutospacing="0"/>
        <w:jc w:val="both"/>
        <w:rPr>
          <w:rFonts w:eastAsiaTheme="minorEastAsia"/>
          <w:sz w:val="20"/>
          <w:lang w:eastAsia="zh-CN"/>
        </w:rPr>
      </w:pPr>
      <w:r w:rsidRPr="00E53E05">
        <w:rPr>
          <w:sz w:val="20"/>
        </w:rPr>
        <w:t xml:space="preserve">In </w:t>
      </w:r>
      <w:r w:rsidR="003D4A30">
        <w:rPr>
          <w:sz w:val="20"/>
        </w:rPr>
        <w:t xml:space="preserve">previous </w:t>
      </w:r>
      <w:r w:rsidRPr="00E53E05">
        <w:rPr>
          <w:sz w:val="20"/>
        </w:rPr>
        <w:t>RAN1 meeting</w:t>
      </w:r>
      <w:r w:rsidR="003D4A30">
        <w:rPr>
          <w:sz w:val="20"/>
        </w:rPr>
        <w:t>s</w:t>
      </w:r>
      <w:r w:rsidRPr="00E53E05">
        <w:rPr>
          <w:sz w:val="20"/>
        </w:rPr>
        <w:t xml:space="preserve">, </w:t>
      </w:r>
      <w:r w:rsidR="003D4A30">
        <w:rPr>
          <w:sz w:val="20"/>
        </w:rPr>
        <w:t>it has been agreed t</w:t>
      </w:r>
      <w:r w:rsidR="00023EE2">
        <w:rPr>
          <w:rFonts w:eastAsiaTheme="minorEastAsia"/>
          <w:sz w:val="20"/>
          <w:lang w:eastAsia="zh-CN"/>
        </w:rPr>
        <w:t xml:space="preserve">hat channel coding scheme </w:t>
      </w:r>
      <w:r w:rsidR="003D4A30">
        <w:rPr>
          <w:rFonts w:eastAsiaTheme="minorEastAsia"/>
          <w:sz w:val="20"/>
          <w:lang w:eastAsia="zh-CN"/>
        </w:rPr>
        <w:t xml:space="preserve">for NR </w:t>
      </w:r>
      <w:r w:rsidR="00023EE2">
        <w:rPr>
          <w:rFonts w:eastAsiaTheme="minorEastAsia"/>
          <w:sz w:val="20"/>
          <w:lang w:eastAsia="zh-CN"/>
        </w:rPr>
        <w:t>must support flexible code block size and code rate. And, incremental redundancy HARQ also need</w:t>
      </w:r>
      <w:r w:rsidR="000D3485">
        <w:rPr>
          <w:rFonts w:eastAsiaTheme="minorEastAsia"/>
          <w:sz w:val="20"/>
          <w:lang w:eastAsia="zh-CN"/>
        </w:rPr>
        <w:t>s</w:t>
      </w:r>
      <w:r w:rsidR="00023EE2">
        <w:rPr>
          <w:rFonts w:eastAsiaTheme="minorEastAsia"/>
          <w:sz w:val="20"/>
          <w:lang w:eastAsia="zh-CN"/>
        </w:rPr>
        <w:t xml:space="preserve"> to </w:t>
      </w:r>
      <w:r w:rsidR="000D3485">
        <w:rPr>
          <w:rFonts w:eastAsiaTheme="minorEastAsia"/>
          <w:sz w:val="20"/>
          <w:lang w:eastAsia="zh-CN"/>
        </w:rPr>
        <w:t xml:space="preserve">be </w:t>
      </w:r>
      <w:r w:rsidR="00023EE2">
        <w:rPr>
          <w:rFonts w:eastAsiaTheme="minorEastAsia"/>
          <w:sz w:val="20"/>
          <w:lang w:eastAsia="zh-CN"/>
        </w:rPr>
        <w:t>support</w:t>
      </w:r>
      <w:r w:rsidR="000D3485">
        <w:rPr>
          <w:rFonts w:eastAsiaTheme="minorEastAsia"/>
          <w:sz w:val="20"/>
          <w:lang w:eastAsia="zh-CN"/>
        </w:rPr>
        <w:t>ed</w:t>
      </w:r>
      <w:r w:rsidR="00023EE2">
        <w:rPr>
          <w:rFonts w:eastAsiaTheme="minorEastAsia"/>
          <w:sz w:val="20"/>
          <w:lang w:eastAsia="zh-CN"/>
        </w:rPr>
        <w:t xml:space="preserve">. </w:t>
      </w:r>
    </w:p>
    <w:p w:rsidR="0057431A" w:rsidRPr="005D773A" w:rsidRDefault="0057431A" w:rsidP="0057431A">
      <w:pPr>
        <w:spacing w:after="50" w:afterAutospacing="0"/>
        <w:jc w:val="both"/>
        <w:rPr>
          <w:rFonts w:eastAsiaTheme="minorEastAsia"/>
          <w:b/>
          <w:sz w:val="20"/>
          <w:lang w:eastAsia="zh-CN"/>
        </w:rPr>
      </w:pPr>
      <w:r w:rsidRPr="005D773A">
        <w:rPr>
          <w:rFonts w:eastAsiaTheme="minorEastAsia" w:hint="eastAsia"/>
          <w:b/>
          <w:sz w:val="20"/>
          <w:lang w:eastAsia="zh-CN"/>
        </w:rPr>
        <w:t>1</w:t>
      </w:r>
      <w:r w:rsidR="00C31BF3" w:rsidRPr="005D773A">
        <w:rPr>
          <w:rFonts w:eastAsiaTheme="minorEastAsia" w:hint="eastAsia"/>
          <w:b/>
          <w:sz w:val="20"/>
          <w:lang w:eastAsia="zh-CN"/>
        </w:rPr>
        <w:t xml:space="preserve">. </w:t>
      </w:r>
      <w:r w:rsidR="00AD5D6C">
        <w:rPr>
          <w:rFonts w:eastAsiaTheme="minorEastAsia" w:hint="eastAsia"/>
          <w:b/>
          <w:sz w:val="20"/>
          <w:lang w:eastAsia="zh-CN"/>
        </w:rPr>
        <w:t>Uniform</w:t>
      </w:r>
      <w:r w:rsidR="005D773A" w:rsidRPr="005D773A">
        <w:rPr>
          <w:rFonts w:eastAsiaTheme="minorEastAsia"/>
          <w:b/>
          <w:sz w:val="20"/>
          <w:lang w:eastAsia="zh-CN"/>
        </w:rPr>
        <w:t xml:space="preserve"> </w:t>
      </w:r>
      <w:r w:rsidR="00891B84">
        <w:rPr>
          <w:rFonts w:eastAsiaTheme="minorEastAsia" w:hint="eastAsia"/>
          <w:b/>
          <w:sz w:val="20"/>
          <w:lang w:eastAsia="zh-CN"/>
        </w:rPr>
        <w:t>B</w:t>
      </w:r>
      <w:r w:rsidR="005D773A" w:rsidRPr="005D773A">
        <w:rPr>
          <w:rFonts w:eastAsiaTheme="minorEastAsia"/>
          <w:b/>
          <w:sz w:val="20"/>
          <w:lang w:eastAsia="zh-CN"/>
        </w:rPr>
        <w:t xml:space="preserve">ase </w:t>
      </w:r>
      <w:r w:rsidR="00891B84">
        <w:rPr>
          <w:rFonts w:eastAsiaTheme="minorEastAsia" w:hint="eastAsia"/>
          <w:b/>
          <w:sz w:val="20"/>
          <w:lang w:eastAsia="zh-CN"/>
        </w:rPr>
        <w:t>M</w:t>
      </w:r>
      <w:r w:rsidR="005D773A" w:rsidRPr="005D773A">
        <w:rPr>
          <w:rFonts w:eastAsiaTheme="minorEastAsia"/>
          <w:b/>
          <w:sz w:val="20"/>
          <w:lang w:eastAsia="zh-CN"/>
        </w:rPr>
        <w:t>atrix</w:t>
      </w:r>
    </w:p>
    <w:p w:rsidR="00A105E2" w:rsidRPr="00E54871" w:rsidRDefault="00020D9C" w:rsidP="0057431A">
      <w:pPr>
        <w:spacing w:after="50" w:afterAutospacing="0"/>
        <w:jc w:val="both"/>
        <w:rPr>
          <w:rFonts w:eastAsiaTheme="minorEastAsia"/>
          <w:sz w:val="20"/>
          <w:lang w:eastAsia="zh-CN"/>
        </w:rPr>
      </w:pPr>
      <w:r w:rsidRPr="00B41CBB">
        <w:rPr>
          <w:rFonts w:eastAsiaTheme="minorEastAsia" w:hint="eastAsia"/>
          <w:sz w:val="20"/>
          <w:lang w:eastAsia="zh-CN"/>
        </w:rPr>
        <w:t>Uniform</w:t>
      </w:r>
      <w:r w:rsidRPr="00B41CBB">
        <w:rPr>
          <w:rFonts w:eastAsiaTheme="minorEastAsia"/>
          <w:sz w:val="20"/>
          <w:lang w:eastAsia="zh-CN"/>
        </w:rPr>
        <w:t xml:space="preserve"> </w:t>
      </w:r>
      <w:r w:rsidR="00CE29BB">
        <w:rPr>
          <w:rFonts w:eastAsiaTheme="minorEastAsia" w:hint="eastAsia"/>
          <w:sz w:val="20"/>
          <w:lang w:eastAsia="zh-CN"/>
        </w:rPr>
        <w:t>b</w:t>
      </w:r>
      <w:r w:rsidRPr="00B41CBB">
        <w:rPr>
          <w:rFonts w:eastAsiaTheme="minorEastAsia"/>
          <w:sz w:val="20"/>
          <w:lang w:eastAsia="zh-CN"/>
        </w:rPr>
        <w:t xml:space="preserve">ase </w:t>
      </w:r>
      <w:r w:rsidR="00CE29BB">
        <w:rPr>
          <w:rFonts w:eastAsiaTheme="minorEastAsia" w:hint="eastAsia"/>
          <w:sz w:val="20"/>
          <w:lang w:eastAsia="zh-CN"/>
        </w:rPr>
        <w:t>m</w:t>
      </w:r>
      <w:r w:rsidRPr="00B41CBB">
        <w:rPr>
          <w:rFonts w:eastAsiaTheme="minorEastAsia"/>
          <w:sz w:val="20"/>
          <w:lang w:eastAsia="zh-CN"/>
        </w:rPr>
        <w:t>atrix</w:t>
      </w:r>
      <w:r>
        <w:rPr>
          <w:rFonts w:eastAsiaTheme="minorEastAsia"/>
          <w:sz w:val="20"/>
          <w:lang w:eastAsia="zh-CN"/>
        </w:rPr>
        <w:t xml:space="preserve"> </w:t>
      </w:r>
      <w:r>
        <w:rPr>
          <w:rFonts w:eastAsiaTheme="minorEastAsia" w:hint="eastAsia"/>
          <w:sz w:val="20"/>
          <w:lang w:eastAsia="zh-CN"/>
        </w:rPr>
        <w:t>means that</w:t>
      </w:r>
      <w:r w:rsidR="003075FD">
        <w:rPr>
          <w:rFonts w:eastAsiaTheme="minorEastAsia" w:hint="eastAsia"/>
          <w:sz w:val="20"/>
          <w:lang w:eastAsia="zh-CN"/>
        </w:rPr>
        <w:t xml:space="preserve"> code base matrix is</w:t>
      </w:r>
      <w:r w:rsidR="004F6373">
        <w:rPr>
          <w:rFonts w:eastAsiaTheme="minorEastAsia" w:hint="eastAsia"/>
          <w:sz w:val="20"/>
          <w:lang w:eastAsia="zh-CN"/>
        </w:rPr>
        <w:t xml:space="preserve"> derived</w:t>
      </w:r>
      <w:r w:rsidR="003075FD">
        <w:rPr>
          <w:rFonts w:eastAsiaTheme="minorEastAsia" w:hint="eastAsia"/>
          <w:sz w:val="20"/>
          <w:lang w:eastAsia="zh-CN"/>
        </w:rPr>
        <w:t xml:space="preserve"> from a </w:t>
      </w:r>
      <w:r w:rsidR="00AD5D6C">
        <w:rPr>
          <w:rFonts w:eastAsiaTheme="minorEastAsia" w:hint="eastAsia"/>
          <w:sz w:val="20"/>
          <w:lang w:eastAsia="zh-CN"/>
        </w:rPr>
        <w:t>uniform</w:t>
      </w:r>
      <w:r w:rsidR="003075FD" w:rsidRPr="003075FD">
        <w:rPr>
          <w:rFonts w:eastAsiaTheme="minorEastAsia"/>
          <w:sz w:val="20"/>
          <w:lang w:eastAsia="zh-CN"/>
        </w:rPr>
        <w:t xml:space="preserve"> </w:t>
      </w:r>
      <w:r w:rsidR="003075FD">
        <w:rPr>
          <w:rFonts w:eastAsiaTheme="minorEastAsia" w:hint="eastAsia"/>
          <w:sz w:val="20"/>
          <w:lang w:eastAsia="zh-CN"/>
        </w:rPr>
        <w:t>b</w:t>
      </w:r>
      <w:r w:rsidR="003075FD" w:rsidRPr="003075FD">
        <w:rPr>
          <w:rFonts w:eastAsiaTheme="minorEastAsia"/>
          <w:sz w:val="20"/>
          <w:lang w:eastAsia="zh-CN"/>
        </w:rPr>
        <w:t xml:space="preserve">ase </w:t>
      </w:r>
      <w:r w:rsidR="003075FD">
        <w:rPr>
          <w:rFonts w:eastAsiaTheme="minorEastAsia" w:hint="eastAsia"/>
          <w:sz w:val="20"/>
          <w:lang w:eastAsia="zh-CN"/>
        </w:rPr>
        <w:t>m</w:t>
      </w:r>
      <w:r w:rsidR="003075FD" w:rsidRPr="003075FD">
        <w:rPr>
          <w:rFonts w:eastAsiaTheme="minorEastAsia"/>
          <w:sz w:val="20"/>
          <w:lang w:eastAsia="zh-CN"/>
        </w:rPr>
        <w:t>atrix</w:t>
      </w:r>
      <w:r>
        <w:rPr>
          <w:rFonts w:eastAsiaTheme="minorEastAsia" w:hint="eastAsia"/>
          <w:sz w:val="20"/>
          <w:lang w:eastAsia="zh-CN"/>
        </w:rPr>
        <w:t xml:space="preserve"> for any code block size or code rate</w:t>
      </w:r>
      <w:r w:rsidR="006425B8">
        <w:rPr>
          <w:rFonts w:eastAsiaTheme="minorEastAsia" w:hint="eastAsia"/>
          <w:sz w:val="20"/>
          <w:lang w:eastAsia="zh-CN"/>
        </w:rPr>
        <w:t>.</w:t>
      </w:r>
      <w:r w:rsidR="003075FD">
        <w:rPr>
          <w:rFonts w:eastAsiaTheme="minorEastAsia" w:hint="eastAsia"/>
          <w:sz w:val="20"/>
          <w:lang w:eastAsia="zh-CN"/>
        </w:rPr>
        <w:t xml:space="preserve"> </w:t>
      </w:r>
      <w:r w:rsidR="001A03F4">
        <w:rPr>
          <w:rFonts w:eastAsiaTheme="minorEastAsia" w:hint="eastAsia"/>
          <w:sz w:val="20"/>
          <w:lang w:eastAsia="zh-CN"/>
        </w:rPr>
        <w:t>A</w:t>
      </w:r>
      <w:r w:rsidR="001A03F4" w:rsidRPr="00835149">
        <w:rPr>
          <w:rFonts w:eastAsiaTheme="minorEastAsia"/>
          <w:sz w:val="20"/>
          <w:lang w:eastAsia="zh-CN"/>
        </w:rPr>
        <w:t xml:space="preserve"> </w:t>
      </w:r>
      <w:r w:rsidR="001A03F4">
        <w:rPr>
          <w:rFonts w:eastAsiaTheme="minorEastAsia" w:hint="eastAsia"/>
          <w:sz w:val="20"/>
          <w:lang w:eastAsia="zh-CN"/>
        </w:rPr>
        <w:t xml:space="preserve">sub-base matrix of </w:t>
      </w:r>
      <w:r w:rsidR="00835149" w:rsidRPr="00835149">
        <w:rPr>
          <w:rFonts w:eastAsiaTheme="minorEastAsia"/>
          <w:sz w:val="20"/>
          <w:lang w:eastAsia="zh-CN"/>
        </w:rPr>
        <w:t>corresponding</w:t>
      </w:r>
      <w:r w:rsidR="00B41CBB">
        <w:rPr>
          <w:rFonts w:eastAsiaTheme="minorEastAsia" w:hint="eastAsia"/>
          <w:sz w:val="20"/>
          <w:lang w:eastAsia="zh-CN"/>
        </w:rPr>
        <w:t xml:space="preserve"> number of</w:t>
      </w:r>
      <w:r w:rsidR="00835149" w:rsidRPr="00835149">
        <w:rPr>
          <w:rFonts w:eastAsiaTheme="minorEastAsia"/>
          <w:sz w:val="20"/>
          <w:lang w:eastAsia="zh-CN"/>
        </w:rPr>
        <w:t xml:space="preserve"> rows and columns</w:t>
      </w:r>
      <w:r w:rsidR="00835149">
        <w:rPr>
          <w:rFonts w:eastAsiaTheme="minorEastAsia"/>
          <w:sz w:val="20"/>
          <w:lang w:eastAsia="zh-CN"/>
        </w:rPr>
        <w:t xml:space="preserve"> </w:t>
      </w:r>
      <w:r w:rsidR="00C15B05">
        <w:rPr>
          <w:rFonts w:eastAsiaTheme="minorEastAsia" w:hint="eastAsia"/>
          <w:sz w:val="20"/>
          <w:lang w:eastAsia="zh-CN"/>
        </w:rPr>
        <w:t xml:space="preserve">is </w:t>
      </w:r>
      <w:r w:rsidR="00F42C70">
        <w:rPr>
          <w:rFonts w:eastAsiaTheme="minorEastAsia"/>
          <w:sz w:val="20"/>
          <w:lang w:eastAsia="zh-CN"/>
        </w:rPr>
        <w:t>ex</w:t>
      </w:r>
      <w:r w:rsidR="00C15B05">
        <w:rPr>
          <w:rFonts w:eastAsiaTheme="minorEastAsia" w:hint="eastAsia"/>
          <w:sz w:val="20"/>
          <w:lang w:eastAsia="zh-CN"/>
        </w:rPr>
        <w:t xml:space="preserve">tracted </w:t>
      </w:r>
      <w:r w:rsidR="00CE29BB">
        <w:rPr>
          <w:rFonts w:eastAsiaTheme="minorEastAsia" w:hint="eastAsia"/>
          <w:sz w:val="20"/>
          <w:lang w:eastAsia="zh-CN"/>
        </w:rPr>
        <w:t>from the u</w:t>
      </w:r>
      <w:r w:rsidR="00CE29BB" w:rsidRPr="00B41CBB">
        <w:rPr>
          <w:rFonts w:eastAsiaTheme="minorEastAsia" w:hint="eastAsia"/>
          <w:sz w:val="20"/>
          <w:lang w:eastAsia="zh-CN"/>
        </w:rPr>
        <w:t>niform</w:t>
      </w:r>
      <w:r w:rsidR="00CE29BB" w:rsidRPr="00B41CBB">
        <w:rPr>
          <w:rFonts w:eastAsiaTheme="minorEastAsia"/>
          <w:sz w:val="20"/>
          <w:lang w:eastAsia="zh-CN"/>
        </w:rPr>
        <w:t xml:space="preserve"> </w:t>
      </w:r>
      <w:r w:rsidR="00CE29BB">
        <w:rPr>
          <w:rFonts w:eastAsiaTheme="minorEastAsia" w:hint="eastAsia"/>
          <w:sz w:val="20"/>
          <w:lang w:eastAsia="zh-CN"/>
        </w:rPr>
        <w:t>b</w:t>
      </w:r>
      <w:r w:rsidR="00CE29BB" w:rsidRPr="00B41CBB">
        <w:rPr>
          <w:rFonts w:eastAsiaTheme="minorEastAsia"/>
          <w:sz w:val="20"/>
          <w:lang w:eastAsia="zh-CN"/>
        </w:rPr>
        <w:t xml:space="preserve">ase </w:t>
      </w:r>
      <w:r w:rsidR="00CE29BB">
        <w:rPr>
          <w:rFonts w:eastAsiaTheme="minorEastAsia" w:hint="eastAsia"/>
          <w:sz w:val="20"/>
          <w:lang w:eastAsia="zh-CN"/>
        </w:rPr>
        <w:t>m</w:t>
      </w:r>
      <w:r w:rsidR="00CE29BB" w:rsidRPr="00B41CBB">
        <w:rPr>
          <w:rFonts w:eastAsiaTheme="minorEastAsia"/>
          <w:sz w:val="20"/>
          <w:lang w:eastAsia="zh-CN"/>
        </w:rPr>
        <w:t>atrix</w:t>
      </w:r>
      <w:r w:rsidR="00835149">
        <w:rPr>
          <w:rFonts w:eastAsiaTheme="minorEastAsia" w:hint="eastAsia"/>
          <w:sz w:val="20"/>
          <w:lang w:eastAsia="zh-CN"/>
        </w:rPr>
        <w:t xml:space="preserve"> to support different code rates</w:t>
      </w:r>
      <w:r w:rsidR="00DB5D24">
        <w:rPr>
          <w:rFonts w:eastAsiaTheme="minorEastAsia" w:hint="eastAsia"/>
          <w:sz w:val="20"/>
          <w:lang w:eastAsia="zh-CN"/>
        </w:rPr>
        <w:t xml:space="preserve">. </w:t>
      </w:r>
      <w:r w:rsidR="004A236C">
        <w:rPr>
          <w:rFonts w:eastAsiaTheme="minorEastAsia" w:hint="eastAsia"/>
          <w:sz w:val="20"/>
          <w:lang w:eastAsia="zh-CN"/>
        </w:rPr>
        <w:t>T</w:t>
      </w:r>
      <w:r w:rsidR="00E54871">
        <w:rPr>
          <w:rFonts w:eastAsiaTheme="minorEastAsia" w:hint="eastAsia"/>
          <w:sz w:val="20"/>
          <w:lang w:eastAsia="zh-CN"/>
        </w:rPr>
        <w:t xml:space="preserve">he </w:t>
      </w:r>
      <w:r w:rsidR="00960C25">
        <w:rPr>
          <w:sz w:val="20"/>
          <w:lang w:eastAsia="zh-CN"/>
        </w:rPr>
        <w:t>expanding factor (lift size)</w:t>
      </w:r>
      <w:r w:rsidR="00E54871">
        <w:rPr>
          <w:rFonts w:eastAsiaTheme="minorEastAsia" w:hint="eastAsia"/>
          <w:sz w:val="20"/>
          <w:lang w:eastAsia="zh-CN"/>
        </w:rPr>
        <w:t xml:space="preserve"> </w:t>
      </w:r>
      <w:r w:rsidR="003E39A9">
        <w:rPr>
          <w:rFonts w:eastAsiaTheme="minorEastAsia"/>
          <w:sz w:val="20"/>
          <w:lang w:eastAsia="zh-CN"/>
        </w:rPr>
        <w:t>can be</w:t>
      </w:r>
      <w:r w:rsidR="003E39A9">
        <w:rPr>
          <w:rFonts w:eastAsiaTheme="minorEastAsia" w:hint="eastAsia"/>
          <w:sz w:val="20"/>
          <w:lang w:eastAsia="zh-CN"/>
        </w:rPr>
        <w:t xml:space="preserve"> </w:t>
      </w:r>
      <w:r w:rsidR="00E54871">
        <w:rPr>
          <w:rFonts w:eastAsiaTheme="minorEastAsia" w:hint="eastAsia"/>
          <w:sz w:val="20"/>
          <w:lang w:eastAsia="zh-CN"/>
        </w:rPr>
        <w:t>changed to support different code block sizes</w:t>
      </w:r>
      <w:r w:rsidR="003E39A9">
        <w:rPr>
          <w:rFonts w:eastAsiaTheme="minorEastAsia"/>
          <w:sz w:val="20"/>
          <w:lang w:eastAsia="zh-CN"/>
        </w:rPr>
        <w:t>.</w:t>
      </w:r>
      <w:r w:rsidR="00E54871">
        <w:rPr>
          <w:rFonts w:eastAsiaTheme="minorEastAsia" w:hint="eastAsia"/>
          <w:sz w:val="20"/>
          <w:lang w:eastAsia="zh-CN"/>
        </w:rPr>
        <w:t xml:space="preserve"> </w:t>
      </w:r>
      <w:r w:rsidR="003E39A9">
        <w:rPr>
          <w:rFonts w:eastAsiaTheme="minorEastAsia"/>
          <w:sz w:val="20"/>
          <w:lang w:eastAsia="zh-CN"/>
        </w:rPr>
        <w:t>A</w:t>
      </w:r>
      <w:r w:rsidR="003E39A9">
        <w:rPr>
          <w:rFonts w:eastAsiaTheme="minorEastAsia" w:hint="eastAsia"/>
          <w:sz w:val="20"/>
          <w:lang w:eastAsia="zh-CN"/>
        </w:rPr>
        <w:t xml:space="preserve">n example for </w:t>
      </w:r>
      <w:r w:rsidR="003E39A9">
        <w:rPr>
          <w:rFonts w:eastAsiaTheme="minorEastAsia"/>
          <w:sz w:val="20"/>
          <w:lang w:eastAsia="zh-CN"/>
        </w:rPr>
        <w:t xml:space="preserve">code </w:t>
      </w:r>
      <w:r w:rsidR="003E39A9">
        <w:rPr>
          <w:rFonts w:eastAsiaTheme="minorEastAsia" w:hint="eastAsia"/>
          <w:sz w:val="20"/>
          <w:lang w:eastAsia="zh-CN"/>
        </w:rPr>
        <w:t>rates of R</w:t>
      </w:r>
      <w:r w:rsidR="003E39A9" w:rsidRPr="000E1FC3">
        <w:rPr>
          <w:rFonts w:eastAsiaTheme="minorEastAsia" w:hint="eastAsia"/>
          <w:sz w:val="20"/>
          <w:vertAlign w:val="subscript"/>
          <w:lang w:eastAsia="zh-CN"/>
        </w:rPr>
        <w:t>i</w:t>
      </w:r>
      <w:r w:rsidR="003E39A9">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R</w:t>
      </w:r>
      <w:r w:rsidR="003E39A9" w:rsidRPr="000E1FC3">
        <w:rPr>
          <w:rFonts w:eastAsiaTheme="minorEastAsia" w:hint="eastAsia"/>
          <w:sz w:val="20"/>
          <w:vertAlign w:val="subscript"/>
          <w:lang w:eastAsia="zh-CN"/>
        </w:rPr>
        <w:t>j</w:t>
      </w:r>
      <w:r w:rsidR="003E39A9">
        <w:rPr>
          <w:rFonts w:eastAsiaTheme="minorEastAsia" w:hint="eastAsia"/>
          <w:sz w:val="20"/>
          <w:lang w:eastAsia="zh-CN"/>
        </w:rPr>
        <w:t xml:space="preserve"> is shown in Figure 4. </w:t>
      </w:r>
      <w:r w:rsidR="003E39A9">
        <w:rPr>
          <w:rFonts w:eastAsiaTheme="minorEastAsia"/>
          <w:sz w:val="20"/>
          <w:lang w:eastAsia="zh-CN"/>
        </w:rPr>
        <w:t>A</w:t>
      </w:r>
      <w:r w:rsidR="00E54871">
        <w:rPr>
          <w:rFonts w:eastAsiaTheme="minorEastAsia" w:hint="eastAsia"/>
          <w:sz w:val="20"/>
          <w:lang w:eastAsia="zh-CN"/>
        </w:rPr>
        <w:t>n example</w:t>
      </w:r>
      <w:r w:rsidR="00650F0E">
        <w:rPr>
          <w:rFonts w:eastAsiaTheme="minorEastAsia" w:hint="eastAsia"/>
          <w:sz w:val="20"/>
          <w:lang w:eastAsia="zh-CN"/>
        </w:rPr>
        <w:t xml:space="preserve"> </w:t>
      </w:r>
      <w:r w:rsidR="003E39A9">
        <w:rPr>
          <w:rFonts w:eastAsiaTheme="minorEastAsia"/>
          <w:sz w:val="20"/>
          <w:lang w:eastAsia="zh-CN"/>
        </w:rPr>
        <w:t xml:space="preserve">of different </w:t>
      </w:r>
      <w:r w:rsidR="00960C25">
        <w:rPr>
          <w:rFonts w:eastAsiaTheme="minorEastAsia"/>
          <w:sz w:val="20"/>
          <w:lang w:eastAsia="zh-CN"/>
        </w:rPr>
        <w:t>expanding factor (lift size)</w:t>
      </w:r>
      <w:r w:rsidR="003E39A9">
        <w:rPr>
          <w:rFonts w:eastAsiaTheme="minorEastAsia"/>
          <w:sz w:val="20"/>
          <w:lang w:eastAsia="zh-CN"/>
        </w:rPr>
        <w:t xml:space="preserve"> </w:t>
      </w:r>
      <w:r w:rsidR="00650F0E">
        <w:rPr>
          <w:rFonts w:eastAsiaTheme="minorEastAsia" w:hint="eastAsia"/>
          <w:sz w:val="20"/>
          <w:lang w:eastAsia="zh-CN"/>
        </w:rPr>
        <w:t>(Z</w:t>
      </w:r>
      <w:r w:rsidR="00650F0E" w:rsidRPr="00650F0E">
        <w:rPr>
          <w:rFonts w:eastAsiaTheme="minorEastAsia" w:hint="eastAsia"/>
          <w:sz w:val="20"/>
          <w:vertAlign w:val="subscript"/>
          <w:lang w:eastAsia="zh-CN"/>
        </w:rPr>
        <w:t>s</w:t>
      </w:r>
      <w:r w:rsidR="00650F0E">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r w:rsidR="00650F0E">
        <w:rPr>
          <w:rFonts w:eastAsiaTheme="minorEastAsia" w:hint="eastAsia"/>
          <w:sz w:val="20"/>
          <w:lang w:eastAsia="zh-CN"/>
        </w:rPr>
        <w:t>Z</w:t>
      </w:r>
      <w:r w:rsidR="00650F0E" w:rsidRPr="00650F0E">
        <w:rPr>
          <w:rFonts w:eastAsiaTheme="minorEastAsia" w:hint="eastAsia"/>
          <w:sz w:val="20"/>
          <w:vertAlign w:val="subscript"/>
          <w:lang w:eastAsia="zh-CN"/>
        </w:rPr>
        <w:t>t</w:t>
      </w:r>
      <w:r w:rsidR="00650F0E">
        <w:rPr>
          <w:rFonts w:eastAsiaTheme="minorEastAsia" w:hint="eastAsia"/>
          <w:sz w:val="20"/>
          <w:lang w:eastAsia="zh-CN"/>
        </w:rPr>
        <w:t>)</w:t>
      </w:r>
      <w:r w:rsidR="00E54871">
        <w:rPr>
          <w:rFonts w:eastAsiaTheme="minorEastAsia" w:hint="eastAsia"/>
          <w:sz w:val="20"/>
          <w:lang w:eastAsia="zh-CN"/>
        </w:rPr>
        <w:t xml:space="preserve"> is</w:t>
      </w:r>
      <w:r w:rsidR="009001D8">
        <w:rPr>
          <w:rFonts w:eastAsiaTheme="minorEastAsia" w:hint="eastAsia"/>
          <w:sz w:val="20"/>
          <w:lang w:eastAsia="zh-CN"/>
        </w:rPr>
        <w:t xml:space="preserve"> also</w:t>
      </w:r>
      <w:r w:rsidR="00E54871">
        <w:rPr>
          <w:rFonts w:eastAsiaTheme="minorEastAsia" w:hint="eastAsia"/>
          <w:sz w:val="20"/>
          <w:lang w:eastAsia="zh-CN"/>
        </w:rPr>
        <w:t xml:space="preserve"> shown in Figure 4</w:t>
      </w:r>
      <w:r w:rsidR="009001D8">
        <w:rPr>
          <w:rFonts w:eastAsiaTheme="minorEastAsia" w:hint="eastAsia"/>
          <w:sz w:val="20"/>
          <w:lang w:eastAsia="zh-CN"/>
        </w:rPr>
        <w:t xml:space="preserve">. </w:t>
      </w:r>
    </w:p>
    <w:p w:rsidR="00345E1A" w:rsidRDefault="00E80B22" w:rsidP="006E4409">
      <w:pPr>
        <w:spacing w:after="50" w:afterAutospacing="0"/>
        <w:jc w:val="center"/>
        <w:rPr>
          <w:rFonts w:eastAsiaTheme="minorEastAsia"/>
          <w:lang w:eastAsia="zh-CN"/>
        </w:rPr>
      </w:pPr>
      <w:r>
        <w:object w:dxaOrig="10580" w:dyaOrig="6757">
          <v:shape id="_x0000_i1059" type="#_x0000_t75" style="width:354.5pt;height:226.5pt" o:ole="">
            <v:imagedata r:id="rId65" o:title=""/>
          </v:shape>
          <o:OLEObject Type="Embed" ProgID="Visio.Drawing.11" ShapeID="_x0000_i1059" DrawAspect="Content" ObjectID="_1536833603" r:id="rId66"/>
        </w:object>
      </w:r>
    </w:p>
    <w:p w:rsidR="00193832" w:rsidRPr="003E39A9" w:rsidRDefault="00E53E05" w:rsidP="006E4409">
      <w:pPr>
        <w:spacing w:after="50" w:afterAutospacing="0"/>
        <w:jc w:val="center"/>
        <w:rPr>
          <w:rFonts w:eastAsiaTheme="minorEastAsia"/>
          <w:sz w:val="20"/>
          <w:lang w:eastAsia="zh-CN"/>
        </w:rPr>
      </w:pPr>
      <w:r w:rsidRPr="00E53E05">
        <w:rPr>
          <w:rFonts w:eastAsiaTheme="minorEastAsia"/>
          <w:sz w:val="20"/>
          <w:lang w:eastAsia="zh-CN"/>
        </w:rPr>
        <w:t xml:space="preserve">Figure 4 </w:t>
      </w:r>
      <w:r w:rsidR="00023EE2">
        <w:rPr>
          <w:rFonts w:eastAsiaTheme="minorEastAsia"/>
          <w:sz w:val="20"/>
          <w:lang w:eastAsia="zh-CN"/>
        </w:rPr>
        <w:t xml:space="preserve">Uniform Base Matrix for </w:t>
      </w:r>
      <w:r w:rsidR="003E39A9">
        <w:rPr>
          <w:rFonts w:eastAsiaTheme="minorEastAsia"/>
          <w:sz w:val="20"/>
          <w:lang w:eastAsia="zh-CN"/>
        </w:rPr>
        <w:t>d</w:t>
      </w:r>
      <w:r w:rsidR="00023EE2">
        <w:rPr>
          <w:rFonts w:eastAsiaTheme="minorEastAsia"/>
          <w:sz w:val="20"/>
          <w:lang w:eastAsia="zh-CN"/>
        </w:rPr>
        <w:t>ifferent Code Rates</w:t>
      </w:r>
      <w:r w:rsidR="003E39A9">
        <w:rPr>
          <w:rFonts w:eastAsiaTheme="minorEastAsia"/>
          <w:sz w:val="20"/>
          <w:lang w:eastAsia="zh-CN"/>
        </w:rPr>
        <w:t xml:space="preserve"> </w:t>
      </w:r>
      <w:r w:rsidR="00023EE2">
        <w:rPr>
          <w:rFonts w:eastAsiaTheme="minorEastAsia"/>
          <w:sz w:val="20"/>
          <w:lang w:eastAsia="zh-CN"/>
        </w:rPr>
        <w:t>(</w:t>
      </w:r>
      <w:r w:rsidRPr="00E53E05">
        <w:rPr>
          <w:rFonts w:eastAsiaTheme="minorEastAsia"/>
          <w:sz w:val="20"/>
          <w:lang w:eastAsia="zh-CN"/>
        </w:rPr>
        <w:t>R</w:t>
      </w:r>
      <w:r w:rsidRPr="00E53E05">
        <w:rPr>
          <w:rFonts w:eastAsiaTheme="minorEastAsia"/>
          <w:sz w:val="20"/>
          <w:vertAlign w:val="subscript"/>
          <w:lang w:eastAsia="zh-CN"/>
        </w:rPr>
        <w:t>j</w:t>
      </w:r>
      <w:r w:rsidRPr="00E53E05">
        <w:rPr>
          <w:rFonts w:eastAsiaTheme="minorEastAsia"/>
          <w:sz w:val="20"/>
          <w:lang w:eastAsia="zh-CN"/>
        </w:rPr>
        <w:t>&lt;R</w:t>
      </w:r>
      <w:r w:rsidRPr="00E53E05">
        <w:rPr>
          <w:rFonts w:eastAsiaTheme="minorEastAsia"/>
          <w:sz w:val="20"/>
          <w:vertAlign w:val="subscript"/>
          <w:lang w:eastAsia="zh-CN"/>
        </w:rPr>
        <w:t>i</w:t>
      </w:r>
      <w:r w:rsidRPr="00E53E05">
        <w:rPr>
          <w:rFonts w:eastAsiaTheme="minorEastAsia"/>
          <w:sz w:val="20"/>
          <w:lang w:eastAsia="zh-CN"/>
        </w:rPr>
        <w:t>)</w:t>
      </w:r>
      <w:r w:rsidR="00023EE2">
        <w:rPr>
          <w:rFonts w:eastAsiaTheme="minorEastAsia"/>
          <w:sz w:val="20"/>
          <w:lang w:eastAsia="zh-CN"/>
        </w:rPr>
        <w:t xml:space="preserve"> and</w:t>
      </w:r>
      <w:r w:rsidR="003E39A9">
        <w:rPr>
          <w:rFonts w:eastAsiaTheme="minorEastAsia"/>
          <w:sz w:val="20"/>
          <w:lang w:eastAsia="zh-CN"/>
        </w:rPr>
        <w:t xml:space="preserve"> d</w:t>
      </w:r>
      <w:r w:rsidR="00023EE2">
        <w:rPr>
          <w:rFonts w:eastAsiaTheme="minorEastAsia"/>
          <w:sz w:val="20"/>
          <w:lang w:eastAsia="zh-CN"/>
        </w:rPr>
        <w:t>ifferent Code Block Sizes (Z</w:t>
      </w:r>
      <w:r w:rsidRPr="00E53E05">
        <w:rPr>
          <w:rFonts w:eastAsiaTheme="minorEastAsia"/>
          <w:sz w:val="20"/>
          <w:vertAlign w:val="subscript"/>
          <w:lang w:eastAsia="zh-CN"/>
        </w:rPr>
        <w:t>s</w:t>
      </w:r>
      <w:r w:rsidRPr="00E53E05">
        <w:rPr>
          <w:rFonts w:eastAsiaTheme="minorEastAsia"/>
          <w:sz w:val="20"/>
          <w:lang w:eastAsia="zh-CN"/>
        </w:rPr>
        <w:t>&lt;Z</w:t>
      </w:r>
      <w:r w:rsidRPr="00E53E05">
        <w:rPr>
          <w:rFonts w:eastAsiaTheme="minorEastAsia"/>
          <w:sz w:val="20"/>
          <w:vertAlign w:val="subscript"/>
          <w:lang w:eastAsia="zh-CN"/>
        </w:rPr>
        <w:t>t</w:t>
      </w:r>
      <w:r w:rsidRPr="00E53E05">
        <w:rPr>
          <w:rFonts w:eastAsiaTheme="minorEastAsia"/>
          <w:sz w:val="20"/>
          <w:lang w:eastAsia="zh-CN"/>
        </w:rPr>
        <w:t>)</w:t>
      </w:r>
    </w:p>
    <w:p w:rsidR="00AF5281" w:rsidRDefault="00023EE2" w:rsidP="009405A1">
      <w:pPr>
        <w:spacing w:after="50" w:afterAutospacing="0"/>
        <w:jc w:val="both"/>
        <w:rPr>
          <w:rFonts w:eastAsiaTheme="minorEastAsia"/>
          <w:sz w:val="20"/>
          <w:lang w:eastAsia="zh-CN"/>
        </w:rPr>
      </w:pPr>
      <w:r>
        <w:rPr>
          <w:rFonts w:eastAsiaTheme="minorEastAsia"/>
          <w:sz w:val="20"/>
          <w:lang w:eastAsia="zh-CN"/>
        </w:rPr>
        <w:t>The</w:t>
      </w:r>
      <w:r w:rsidR="009405A1" w:rsidRPr="009405A1">
        <w:rPr>
          <w:rFonts w:eastAsiaTheme="minorEastAsia"/>
          <w:sz w:val="20"/>
          <w:lang w:eastAsia="zh-CN"/>
        </w:rPr>
        <w:t xml:space="preserve"> advantage</w:t>
      </w:r>
      <w:r w:rsidR="009405A1">
        <w:rPr>
          <w:rFonts w:eastAsiaTheme="minorEastAsia" w:hint="eastAsia"/>
          <w:sz w:val="20"/>
          <w:lang w:eastAsia="zh-CN"/>
        </w:rPr>
        <w:t>s</w:t>
      </w:r>
      <w:r w:rsidR="009405A1" w:rsidRPr="009405A1">
        <w:rPr>
          <w:rFonts w:eastAsiaTheme="minorEastAsia"/>
          <w:sz w:val="20"/>
          <w:lang w:eastAsia="zh-CN"/>
        </w:rPr>
        <w:t xml:space="preserve"> </w:t>
      </w:r>
      <w:r w:rsidR="003E39A9">
        <w:rPr>
          <w:rFonts w:eastAsiaTheme="minorEastAsia"/>
          <w:sz w:val="20"/>
          <w:lang w:eastAsia="zh-CN"/>
        </w:rPr>
        <w:t>of</w:t>
      </w:r>
      <w:r w:rsidR="003E39A9" w:rsidRPr="009405A1">
        <w:rPr>
          <w:rFonts w:eastAsiaTheme="minorEastAsia"/>
          <w:sz w:val="20"/>
          <w:lang w:eastAsia="zh-CN"/>
        </w:rPr>
        <w:t xml:space="preserve"> </w:t>
      </w:r>
      <w:r w:rsidR="00AD5D6C">
        <w:rPr>
          <w:rFonts w:eastAsiaTheme="minorEastAsia" w:hint="eastAsia"/>
          <w:sz w:val="20"/>
          <w:lang w:eastAsia="zh-CN"/>
        </w:rPr>
        <w:t>uniform</w:t>
      </w:r>
      <w:r w:rsidR="009405A1" w:rsidRPr="003075FD">
        <w:rPr>
          <w:rFonts w:eastAsiaTheme="minorEastAsia"/>
          <w:sz w:val="20"/>
          <w:lang w:eastAsia="zh-CN"/>
        </w:rPr>
        <w:t xml:space="preserve"> </w:t>
      </w:r>
      <w:r w:rsidR="009405A1">
        <w:rPr>
          <w:rFonts w:eastAsiaTheme="minorEastAsia" w:hint="eastAsia"/>
          <w:sz w:val="20"/>
          <w:lang w:eastAsia="zh-CN"/>
        </w:rPr>
        <w:t>b</w:t>
      </w:r>
      <w:r w:rsidR="009405A1" w:rsidRPr="003075FD">
        <w:rPr>
          <w:rFonts w:eastAsiaTheme="minorEastAsia"/>
          <w:sz w:val="20"/>
          <w:lang w:eastAsia="zh-CN"/>
        </w:rPr>
        <w:t xml:space="preserve">ase </w:t>
      </w:r>
      <w:r w:rsidR="009405A1">
        <w:rPr>
          <w:rFonts w:eastAsiaTheme="minorEastAsia" w:hint="eastAsia"/>
          <w:sz w:val="20"/>
          <w:lang w:eastAsia="zh-CN"/>
        </w:rPr>
        <w:t>m</w:t>
      </w:r>
      <w:r w:rsidR="009405A1" w:rsidRPr="003075FD">
        <w:rPr>
          <w:rFonts w:eastAsiaTheme="minorEastAsia"/>
          <w:sz w:val="20"/>
          <w:lang w:eastAsia="zh-CN"/>
        </w:rPr>
        <w:t>atrix</w:t>
      </w:r>
      <w:r w:rsidR="009405A1">
        <w:rPr>
          <w:rFonts w:eastAsiaTheme="minorEastAsia" w:hint="eastAsia"/>
          <w:sz w:val="20"/>
          <w:lang w:eastAsia="zh-CN"/>
        </w:rPr>
        <w:t xml:space="preserve"> </w:t>
      </w:r>
      <w:r w:rsidR="000C3CF7">
        <w:rPr>
          <w:rFonts w:eastAsiaTheme="minorEastAsia" w:hint="eastAsia"/>
          <w:sz w:val="20"/>
          <w:lang w:eastAsia="zh-CN"/>
        </w:rPr>
        <w:t>are</w:t>
      </w:r>
      <w:r w:rsidR="009405A1">
        <w:rPr>
          <w:rFonts w:eastAsiaTheme="minorEastAsia" w:hint="eastAsia"/>
          <w:sz w:val="20"/>
          <w:lang w:eastAsia="zh-CN"/>
        </w:rPr>
        <w:t xml:space="preserve"> described as following.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 xml:space="preserve">Simplicity. </w:t>
      </w:r>
      <w:r w:rsidR="003E39A9">
        <w:rPr>
          <w:rFonts w:eastAsiaTheme="minorEastAsia"/>
          <w:lang w:eastAsia="zh-CN"/>
        </w:rPr>
        <w:t xml:space="preserve">Designing multiple LDPC </w:t>
      </w:r>
      <w:r w:rsidRPr="00E53E05">
        <w:rPr>
          <w:rFonts w:eastAsiaTheme="minorEastAsia"/>
          <w:lang w:eastAsia="zh-CN"/>
        </w:rPr>
        <w:t xml:space="preserve">base matrices for each code block size </w:t>
      </w:r>
      <w:r w:rsidR="003E39A9">
        <w:rPr>
          <w:rFonts w:eastAsiaTheme="minorEastAsia"/>
          <w:lang w:eastAsia="zh-CN"/>
        </w:rPr>
        <w:t>and/</w:t>
      </w:r>
      <w:r w:rsidRPr="00E53E05">
        <w:rPr>
          <w:rFonts w:eastAsiaTheme="minorEastAsia"/>
          <w:lang w:eastAsia="zh-CN"/>
        </w:rPr>
        <w:t xml:space="preserve">or code rate, </w:t>
      </w:r>
      <w:r w:rsidR="003E39A9">
        <w:rPr>
          <w:rFonts w:eastAsiaTheme="minorEastAsia"/>
          <w:lang w:eastAsia="zh-CN"/>
        </w:rPr>
        <w:t>will for sure</w:t>
      </w:r>
      <w:r w:rsidRPr="00E53E05">
        <w:rPr>
          <w:rFonts w:eastAsiaTheme="minorEastAsia"/>
          <w:lang w:eastAsia="zh-CN"/>
        </w:rPr>
        <w:t xml:space="preserve"> bring certain </w:t>
      </w:r>
      <w:r w:rsidR="003E39A9">
        <w:rPr>
          <w:rFonts w:eastAsiaTheme="minorEastAsia"/>
          <w:lang w:eastAsia="zh-CN"/>
        </w:rPr>
        <w:t xml:space="preserve">extra </w:t>
      </w:r>
      <w:r w:rsidRPr="00E53E05">
        <w:rPr>
          <w:rFonts w:eastAsiaTheme="minorEastAsia"/>
          <w:lang w:eastAsia="zh-CN"/>
        </w:rPr>
        <w:t>complexity for LDPC code</w:t>
      </w:r>
      <w:r w:rsidR="003E39A9">
        <w:rPr>
          <w:rFonts w:eastAsiaTheme="minorEastAsia"/>
          <w:lang w:eastAsia="zh-CN"/>
        </w:rPr>
        <w:t xml:space="preserve"> design</w:t>
      </w:r>
      <w:r w:rsidRPr="00E53E05">
        <w:rPr>
          <w:rFonts w:eastAsiaTheme="minorEastAsia"/>
          <w:lang w:eastAsia="zh-CN"/>
        </w:rPr>
        <w:t xml:space="preserve">.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 xml:space="preserve">Uniform Decoder. Since the uniform base matrix has </w:t>
      </w:r>
      <w:r w:rsidR="003E39A9">
        <w:rPr>
          <w:rFonts w:eastAsiaTheme="minorEastAsia"/>
          <w:lang w:eastAsia="zh-CN"/>
        </w:rPr>
        <w:t xml:space="preserve">a </w:t>
      </w:r>
      <w:r w:rsidRPr="00E53E05">
        <w:rPr>
          <w:rFonts w:eastAsiaTheme="minorEastAsia"/>
          <w:lang w:eastAsia="zh-CN"/>
        </w:rPr>
        <w:t xml:space="preserve">fixed number of rows </w:t>
      </w:r>
      <w:r w:rsidR="003E39A9">
        <w:rPr>
          <w:rFonts w:eastAsiaTheme="minorEastAsia"/>
          <w:lang w:eastAsia="zh-CN"/>
        </w:rPr>
        <w:t>and</w:t>
      </w:r>
      <w:r w:rsidRPr="00E53E05">
        <w:rPr>
          <w:rFonts w:eastAsiaTheme="minorEastAsia"/>
          <w:lang w:eastAsia="zh-CN"/>
        </w:rPr>
        <w:t xml:space="preserve"> columns, a codeword for any code rate or retransmission </w:t>
      </w:r>
      <w:r w:rsidR="003E39A9">
        <w:rPr>
          <w:rFonts w:eastAsiaTheme="minorEastAsia"/>
          <w:lang w:eastAsia="zh-CN"/>
        </w:rPr>
        <w:t>may</w:t>
      </w:r>
      <w:r w:rsidRPr="00E53E05">
        <w:rPr>
          <w:rFonts w:eastAsiaTheme="minorEastAsia"/>
          <w:lang w:eastAsia="zh-CN"/>
        </w:rPr>
        <w:t xml:space="preserve"> be decoded </w:t>
      </w:r>
      <w:r w:rsidR="003E39A9">
        <w:rPr>
          <w:rFonts w:eastAsiaTheme="minorEastAsia"/>
          <w:lang w:eastAsia="zh-CN"/>
        </w:rPr>
        <w:t>with the same decoder</w:t>
      </w:r>
      <w:r w:rsidRPr="00E53E05">
        <w:rPr>
          <w:rFonts w:eastAsiaTheme="minorEastAsia"/>
          <w:lang w:eastAsia="zh-CN"/>
        </w:rPr>
        <w:t xml:space="preserve">.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Less Storage. Only a uniform base matrix is stored</w:t>
      </w:r>
      <w:r w:rsidR="003E39A9">
        <w:rPr>
          <w:rFonts w:eastAsiaTheme="minorEastAsia"/>
          <w:lang w:eastAsia="zh-CN"/>
        </w:rPr>
        <w:t xml:space="preserve"> instead of multiple LDPC </w:t>
      </w:r>
      <w:r w:rsidR="003E39A9" w:rsidRPr="003E39A9">
        <w:rPr>
          <w:rFonts w:eastAsiaTheme="minorEastAsia" w:hint="eastAsia"/>
          <w:lang w:eastAsia="zh-CN"/>
        </w:rPr>
        <w:t xml:space="preserve">base matrices for each code block size </w:t>
      </w:r>
      <w:r w:rsidR="003E39A9">
        <w:rPr>
          <w:rFonts w:eastAsiaTheme="minorEastAsia"/>
          <w:lang w:eastAsia="zh-CN"/>
        </w:rPr>
        <w:t>and/</w:t>
      </w:r>
      <w:r w:rsidR="003E39A9" w:rsidRPr="003E39A9">
        <w:rPr>
          <w:rFonts w:eastAsiaTheme="minorEastAsia" w:hint="eastAsia"/>
          <w:lang w:eastAsia="zh-CN"/>
        </w:rPr>
        <w:t>or code rate</w:t>
      </w:r>
      <w:r w:rsidRPr="00E53E05">
        <w:rPr>
          <w:rFonts w:eastAsiaTheme="minorEastAsia"/>
          <w:lang w:eastAsia="zh-CN"/>
        </w:rPr>
        <w:t xml:space="preserve">.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Easy to </w:t>
      </w:r>
      <w:r w:rsidR="003E39A9">
        <w:rPr>
          <w:rFonts w:eastAsiaTheme="minorEastAsia"/>
          <w:lang w:eastAsia="zh-CN"/>
        </w:rPr>
        <w:t>a</w:t>
      </w:r>
      <w:r w:rsidRPr="00E53E05">
        <w:rPr>
          <w:rFonts w:eastAsiaTheme="minorEastAsia"/>
          <w:lang w:eastAsia="zh-CN"/>
        </w:rPr>
        <w:t xml:space="preserve">chieve </w:t>
      </w:r>
      <w:r w:rsidR="003E39A9">
        <w:rPr>
          <w:rFonts w:eastAsiaTheme="minorEastAsia"/>
          <w:lang w:eastAsia="zh-CN"/>
        </w:rPr>
        <w:t>f</w:t>
      </w:r>
      <w:r w:rsidRPr="00E53E05">
        <w:rPr>
          <w:rFonts w:eastAsiaTheme="minorEastAsia"/>
          <w:lang w:eastAsia="zh-CN"/>
        </w:rPr>
        <w:t xml:space="preserve">lexible </w:t>
      </w:r>
      <w:r w:rsidR="003E39A9">
        <w:rPr>
          <w:rFonts w:eastAsiaTheme="minorEastAsia"/>
          <w:lang w:eastAsia="zh-CN"/>
        </w:rPr>
        <w:t>c</w:t>
      </w:r>
      <w:r w:rsidRPr="00E53E05">
        <w:rPr>
          <w:rFonts w:eastAsiaTheme="minorEastAsia"/>
          <w:lang w:eastAsia="zh-CN"/>
        </w:rPr>
        <w:t xml:space="preserve">ode </w:t>
      </w:r>
      <w:r w:rsidR="003E39A9">
        <w:rPr>
          <w:rFonts w:eastAsiaTheme="minorEastAsia"/>
          <w:lang w:eastAsia="zh-CN"/>
        </w:rPr>
        <w:t>r</w:t>
      </w:r>
      <w:r w:rsidRPr="00E53E05">
        <w:rPr>
          <w:rFonts w:eastAsiaTheme="minorEastAsia"/>
          <w:lang w:eastAsia="zh-CN"/>
        </w:rPr>
        <w:t xml:space="preserve">ate. Since the uniform base matrix can support very low initial code rate, the </w:t>
      </w:r>
      <w:r w:rsidR="00F42C70">
        <w:rPr>
          <w:rFonts w:eastAsiaTheme="minorEastAsia"/>
          <w:lang w:eastAsia="zh-CN"/>
        </w:rPr>
        <w:t>ex</w:t>
      </w:r>
      <w:r w:rsidR="00C15B05">
        <w:rPr>
          <w:rFonts w:eastAsiaTheme="minorEastAsia" w:hint="eastAsia"/>
          <w:lang w:eastAsia="zh-CN"/>
        </w:rPr>
        <w:t xml:space="preserve">tracting </w:t>
      </w:r>
      <w:r w:rsidRPr="00E53E05">
        <w:rPr>
          <w:rFonts w:eastAsiaTheme="minorEastAsia"/>
          <w:lang w:eastAsia="zh-CN"/>
        </w:rPr>
        <w:t>operation</w:t>
      </w:r>
      <w:r w:rsidR="00C15B05">
        <w:rPr>
          <w:rFonts w:eastAsiaTheme="minorEastAsia" w:hint="eastAsia"/>
          <w:lang w:eastAsia="zh-CN"/>
        </w:rPr>
        <w:t xml:space="preserve"> for sub-base matrix (puncturing bits of</w:t>
      </w:r>
      <w:r w:rsidR="00D91208">
        <w:rPr>
          <w:rFonts w:eastAsiaTheme="minorEastAsia" w:hint="eastAsia"/>
          <w:lang w:eastAsia="zh-CN"/>
        </w:rPr>
        <w:t>f</w:t>
      </w:r>
      <w:r w:rsidR="00C15B05">
        <w:rPr>
          <w:rFonts w:eastAsiaTheme="minorEastAsia" w:hint="eastAsia"/>
          <w:lang w:eastAsia="zh-CN"/>
        </w:rPr>
        <w:t xml:space="preserve"> </w:t>
      </w:r>
      <w:r w:rsidR="00C15B05" w:rsidRPr="00E53E05">
        <w:rPr>
          <w:rFonts w:eastAsiaTheme="minorEastAsia"/>
          <w:lang w:eastAsia="zh-CN"/>
        </w:rPr>
        <w:t>initial</w:t>
      </w:r>
      <w:r w:rsidR="00C15B05">
        <w:rPr>
          <w:rFonts w:eastAsiaTheme="minorEastAsia" w:hint="eastAsia"/>
          <w:lang w:eastAsia="zh-CN"/>
        </w:rPr>
        <w:t xml:space="preserve"> codeword)</w:t>
      </w:r>
      <w:r w:rsidRPr="00E53E05">
        <w:rPr>
          <w:rFonts w:eastAsiaTheme="minorEastAsia"/>
          <w:lang w:eastAsia="zh-CN"/>
        </w:rPr>
        <w:t xml:space="preserve"> can provide any continuous code rates larger than initial rate of uniform base matrix.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Easy to </w:t>
      </w:r>
      <w:r w:rsidR="00FA79DE">
        <w:rPr>
          <w:rFonts w:eastAsiaTheme="minorEastAsia"/>
          <w:lang w:eastAsia="zh-CN"/>
        </w:rPr>
        <w:t>a</w:t>
      </w:r>
      <w:r w:rsidRPr="00E53E05">
        <w:rPr>
          <w:rFonts w:eastAsiaTheme="minorEastAsia"/>
          <w:lang w:eastAsia="zh-CN"/>
        </w:rPr>
        <w:t xml:space="preserve">chieve IR-HARQ. In IR-HARQ scheme, if the first transmitted data block with high rate is received incorrectly, more coded parity bits will be retransmitted for better performance (coding gain) of lower code rate. Since the initial code for uniform base matrix has many coded parity bits, it is very easy and suitable to support IR-HARQ. </w:t>
      </w:r>
    </w:p>
    <w:p w:rsidR="00076743" w:rsidRDefault="005A7940">
      <w:pPr>
        <w:spacing w:before="120" w:after="12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sidR="00B57D18">
        <w:rPr>
          <w:rFonts w:eastAsiaTheme="minorEastAsia" w:hint="eastAsia"/>
          <w:b/>
          <w:sz w:val="20"/>
          <w:lang w:val="en-US" w:eastAsia="zh-CN"/>
        </w:rPr>
        <w:t>1</w:t>
      </w:r>
      <w:r w:rsidRPr="00697794">
        <w:rPr>
          <w:rFonts w:hint="eastAsia"/>
          <w:b/>
          <w:sz w:val="20"/>
          <w:lang w:val="en-US" w:eastAsia="zh-CN"/>
        </w:rPr>
        <w:t xml:space="preserve">: </w:t>
      </w:r>
      <w:r w:rsidR="002F48BD">
        <w:rPr>
          <w:rFonts w:eastAsiaTheme="minorEastAsia" w:hint="eastAsia"/>
          <w:b/>
          <w:sz w:val="20"/>
          <w:lang w:eastAsia="zh-CN"/>
        </w:rPr>
        <w:t>U</w:t>
      </w:r>
      <w:r>
        <w:rPr>
          <w:rFonts w:eastAsiaTheme="minorEastAsia" w:hint="eastAsia"/>
          <w:b/>
          <w:sz w:val="20"/>
          <w:lang w:eastAsia="zh-CN"/>
        </w:rPr>
        <w:t>niform</w:t>
      </w:r>
      <w:r w:rsidRPr="005D773A">
        <w:rPr>
          <w:rFonts w:eastAsiaTheme="minorEastAsia"/>
          <w:b/>
          <w:sz w:val="20"/>
          <w:lang w:eastAsia="zh-CN"/>
        </w:rPr>
        <w:t xml:space="preserve"> </w:t>
      </w:r>
      <w:r>
        <w:rPr>
          <w:rFonts w:eastAsiaTheme="minorEastAsia" w:hint="eastAsia"/>
          <w:b/>
          <w:sz w:val="20"/>
          <w:lang w:eastAsia="zh-CN"/>
        </w:rPr>
        <w:t>b</w:t>
      </w:r>
      <w:r w:rsidRPr="005D773A">
        <w:rPr>
          <w:rFonts w:eastAsiaTheme="minorEastAsia"/>
          <w:b/>
          <w:sz w:val="20"/>
          <w:lang w:eastAsia="zh-CN"/>
        </w:rPr>
        <w:t xml:space="preserve">ase </w:t>
      </w:r>
      <w:r>
        <w:rPr>
          <w:rFonts w:eastAsiaTheme="minorEastAsia" w:hint="eastAsia"/>
          <w:b/>
          <w:sz w:val="20"/>
          <w:lang w:eastAsia="zh-CN"/>
        </w:rPr>
        <w:t>m</w:t>
      </w:r>
      <w:r w:rsidRPr="005D773A">
        <w:rPr>
          <w:rFonts w:eastAsiaTheme="minorEastAsia"/>
          <w:b/>
          <w:sz w:val="20"/>
          <w:lang w:eastAsia="zh-CN"/>
        </w:rPr>
        <w:t>atrix</w:t>
      </w:r>
      <w:r w:rsidR="002F48BD">
        <w:rPr>
          <w:rFonts w:eastAsiaTheme="minorEastAsia" w:hint="eastAsia"/>
          <w:b/>
          <w:sz w:val="20"/>
          <w:lang w:eastAsia="zh-CN"/>
        </w:rPr>
        <w:t xml:space="preserve"> </w:t>
      </w:r>
      <w:r w:rsidR="002F48BD">
        <w:rPr>
          <w:b/>
          <w:sz w:val="20"/>
          <w:lang w:val="en-US" w:eastAsia="zh-CN"/>
        </w:rPr>
        <w:t>should</w:t>
      </w:r>
      <w:r w:rsidR="002F48BD">
        <w:rPr>
          <w:rFonts w:eastAsiaTheme="minorEastAsia" w:hint="eastAsia"/>
          <w:b/>
          <w:sz w:val="20"/>
          <w:lang w:val="en-US" w:eastAsia="zh-CN"/>
        </w:rPr>
        <w:t xml:space="preserve"> be considered for </w:t>
      </w:r>
      <w:r w:rsidR="002F48BD">
        <w:rPr>
          <w:b/>
          <w:sz w:val="20"/>
          <w:lang w:val="en-US" w:eastAsia="zh-CN"/>
        </w:rPr>
        <w:t>LDPC code d</w:t>
      </w:r>
      <w:r w:rsidR="002F48BD" w:rsidRPr="00697794">
        <w:rPr>
          <w:rFonts w:hint="eastAsia"/>
          <w:b/>
          <w:sz w:val="20"/>
          <w:lang w:val="en-US" w:eastAsia="zh-CN"/>
        </w:rPr>
        <w:t>esign</w:t>
      </w:r>
      <w:r>
        <w:rPr>
          <w:b/>
          <w:sz w:val="20"/>
          <w:lang w:val="en-US" w:eastAsia="zh-CN"/>
        </w:rPr>
        <w:t>.</w:t>
      </w:r>
    </w:p>
    <w:p w:rsidR="00106B82" w:rsidRPr="00697303" w:rsidRDefault="00106B82" w:rsidP="00106B82">
      <w:pPr>
        <w:spacing w:after="50" w:afterAutospacing="0"/>
        <w:jc w:val="both"/>
        <w:rPr>
          <w:rFonts w:eastAsiaTheme="minorEastAsia"/>
          <w:b/>
          <w:sz w:val="20"/>
          <w:lang w:eastAsia="zh-CN"/>
        </w:rPr>
      </w:pPr>
      <w:r w:rsidRPr="00697303">
        <w:rPr>
          <w:rFonts w:eastAsiaTheme="minorEastAsia" w:hint="eastAsia"/>
          <w:b/>
          <w:sz w:val="20"/>
          <w:lang w:eastAsia="zh-CN"/>
        </w:rPr>
        <w:t>2</w:t>
      </w:r>
      <w:r w:rsidR="00697303" w:rsidRPr="00697303">
        <w:rPr>
          <w:rFonts w:eastAsiaTheme="minorEastAsia" w:hint="eastAsia"/>
          <w:b/>
          <w:sz w:val="20"/>
          <w:lang w:eastAsia="zh-CN"/>
        </w:rPr>
        <w:t xml:space="preserve">. </w:t>
      </w:r>
      <w:r w:rsidR="00F155A2" w:rsidRPr="00697303">
        <w:rPr>
          <w:rFonts w:eastAsiaTheme="minorEastAsia" w:hint="eastAsia"/>
          <w:b/>
          <w:sz w:val="20"/>
          <w:lang w:eastAsia="zh-CN"/>
        </w:rPr>
        <w:t>Base M</w:t>
      </w:r>
      <w:r w:rsidR="00F155A2" w:rsidRPr="00697303">
        <w:rPr>
          <w:rFonts w:eastAsiaTheme="minorEastAsia"/>
          <w:b/>
          <w:sz w:val="20"/>
          <w:lang w:eastAsia="zh-CN"/>
        </w:rPr>
        <w:t>atrix </w:t>
      </w:r>
      <w:r w:rsidR="00F155A2" w:rsidRPr="00697303">
        <w:rPr>
          <w:rFonts w:eastAsiaTheme="minorEastAsia" w:hint="eastAsia"/>
          <w:b/>
          <w:sz w:val="20"/>
          <w:lang w:eastAsia="zh-CN"/>
        </w:rPr>
        <w:t>S</w:t>
      </w:r>
      <w:r w:rsidR="00F155A2" w:rsidRPr="00697303">
        <w:rPr>
          <w:rFonts w:eastAsiaTheme="minorEastAsia"/>
          <w:b/>
          <w:sz w:val="20"/>
          <w:lang w:eastAsia="zh-CN"/>
        </w:rPr>
        <w:t>ize</w:t>
      </w:r>
      <w:r w:rsidR="00526889">
        <w:rPr>
          <w:rFonts w:eastAsiaTheme="minorEastAsia" w:hint="eastAsia"/>
          <w:b/>
          <w:sz w:val="20"/>
          <w:lang w:eastAsia="zh-CN"/>
        </w:rPr>
        <w:t xml:space="preserve"> </w:t>
      </w:r>
    </w:p>
    <w:p w:rsidR="00F34EB0" w:rsidRPr="00F34EB0" w:rsidRDefault="00CC7C04" w:rsidP="00106B82">
      <w:pPr>
        <w:spacing w:after="50" w:afterAutospacing="0"/>
        <w:jc w:val="both"/>
        <w:rPr>
          <w:rFonts w:eastAsiaTheme="minorEastAsia"/>
          <w:sz w:val="20"/>
          <w:lang w:eastAsia="zh-CN"/>
        </w:rPr>
      </w:pPr>
      <w:r>
        <w:rPr>
          <w:rFonts w:eastAsiaTheme="minorEastAsia" w:hint="eastAsia"/>
          <w:sz w:val="20"/>
          <w:lang w:eastAsia="zh-CN"/>
        </w:rPr>
        <w:lastRenderedPageBreak/>
        <w:t xml:space="preserve">The number of </w:t>
      </w:r>
      <w:r w:rsidR="00E17C6A">
        <w:rPr>
          <w:rFonts w:eastAsiaTheme="minorEastAsia" w:hint="eastAsia"/>
          <w:sz w:val="20"/>
          <w:lang w:eastAsia="zh-CN"/>
        </w:rPr>
        <w:t>total columns</w:t>
      </w:r>
      <w:r w:rsidR="00953D84">
        <w:rPr>
          <w:rFonts w:eastAsiaTheme="minorEastAsia" w:hint="eastAsia"/>
          <w:sz w:val="20"/>
          <w:lang w:eastAsia="zh-CN"/>
        </w:rPr>
        <w:t xml:space="preserve"> in </w:t>
      </w:r>
      <w:r w:rsidR="00D53A78">
        <w:rPr>
          <w:rFonts w:eastAsiaTheme="minorEastAsia"/>
          <w:sz w:val="20"/>
          <w:lang w:eastAsia="zh-CN"/>
        </w:rPr>
        <w:t xml:space="preserve">the </w:t>
      </w:r>
      <w:r w:rsidR="00953D84">
        <w:rPr>
          <w:rFonts w:eastAsiaTheme="minorEastAsia" w:hint="eastAsia"/>
          <w:sz w:val="20"/>
          <w:lang w:eastAsia="zh-CN"/>
        </w:rPr>
        <w:t>base matrix</w:t>
      </w:r>
      <w:r>
        <w:rPr>
          <w:rFonts w:eastAsiaTheme="minorEastAsia" w:hint="eastAsia"/>
          <w:sz w:val="20"/>
          <w:lang w:eastAsia="zh-CN"/>
        </w:rPr>
        <w:t xml:space="preserve"> is </w:t>
      </w:r>
      <w:r w:rsidR="00A4220F" w:rsidRPr="00A4220F">
        <w:rPr>
          <w:rFonts w:eastAsiaTheme="minorEastAsia"/>
          <w:sz w:val="20"/>
          <w:lang w:eastAsia="zh-CN"/>
        </w:rPr>
        <w:t>proportional to</w:t>
      </w:r>
      <w:r w:rsidR="00A4220F">
        <w:rPr>
          <w:rFonts w:eastAsiaTheme="minorEastAsia" w:hint="eastAsia"/>
          <w:sz w:val="20"/>
          <w:lang w:eastAsia="zh-CN"/>
        </w:rPr>
        <w:t xml:space="preserve"> </w:t>
      </w:r>
      <w:r w:rsidR="00DE20BF">
        <w:rPr>
          <w:rFonts w:eastAsiaTheme="minorEastAsia" w:hint="eastAsia"/>
          <w:sz w:val="20"/>
          <w:lang w:eastAsia="zh-CN"/>
        </w:rPr>
        <w:t xml:space="preserve">systematic columns </w:t>
      </w:r>
      <w:r w:rsidR="00211309">
        <w:rPr>
          <w:rFonts w:eastAsiaTheme="minorEastAsia" w:hint="eastAsia"/>
          <w:sz w:val="20"/>
          <w:lang w:eastAsia="zh-CN"/>
        </w:rPr>
        <w:t>(</w:t>
      </w:r>
      <w:r w:rsidR="00DE20BF">
        <w:rPr>
          <w:rFonts w:eastAsiaTheme="minorEastAsia" w:hint="eastAsia"/>
          <w:sz w:val="20"/>
          <w:lang w:eastAsia="zh-CN"/>
        </w:rPr>
        <w:t>kb</w:t>
      </w:r>
      <w:r w:rsidR="00211309">
        <w:rPr>
          <w:rFonts w:eastAsiaTheme="minorEastAsia" w:hint="eastAsia"/>
          <w:sz w:val="20"/>
          <w:lang w:eastAsia="zh-CN"/>
        </w:rPr>
        <w:t>)</w:t>
      </w:r>
      <w:r w:rsidR="00DE20BF">
        <w:rPr>
          <w:rFonts w:eastAsiaTheme="minorEastAsia" w:hint="eastAsia"/>
          <w:sz w:val="20"/>
          <w:lang w:eastAsia="zh-CN"/>
        </w:rPr>
        <w:t xml:space="preserve"> and </w:t>
      </w:r>
      <w:r w:rsidR="00DE20BF" w:rsidRPr="00DE20BF">
        <w:rPr>
          <w:rFonts w:eastAsiaTheme="minorEastAsia"/>
          <w:sz w:val="20"/>
          <w:lang w:eastAsia="zh-CN"/>
        </w:rPr>
        <w:t>inversely proportional </w:t>
      </w:r>
      <w:r w:rsidR="00DE20BF">
        <w:rPr>
          <w:rFonts w:eastAsiaTheme="minorEastAsia" w:hint="eastAsia"/>
          <w:sz w:val="20"/>
          <w:lang w:eastAsia="zh-CN"/>
        </w:rPr>
        <w:t>to code rate</w:t>
      </w:r>
      <w:r w:rsidR="00211309">
        <w:rPr>
          <w:rFonts w:eastAsiaTheme="minorEastAsia" w:hint="eastAsia"/>
          <w:sz w:val="20"/>
          <w:lang w:eastAsia="zh-CN"/>
        </w:rPr>
        <w:t xml:space="preserve"> (R)</w:t>
      </w:r>
      <w:r w:rsidR="00942BBF">
        <w:rPr>
          <w:rFonts w:eastAsiaTheme="minorEastAsia" w:hint="eastAsia"/>
          <w:sz w:val="20"/>
          <w:lang w:eastAsia="zh-CN"/>
        </w:rPr>
        <w:t xml:space="preserve">, </w:t>
      </w:r>
      <w:r w:rsidR="00A216B4">
        <w:rPr>
          <w:rFonts w:eastAsiaTheme="minorEastAsia"/>
          <w:sz w:val="20"/>
          <w:lang w:eastAsia="zh-CN"/>
        </w:rPr>
        <w:t>expressed</w:t>
      </w:r>
      <w:r w:rsidR="00A216B4">
        <w:rPr>
          <w:rFonts w:eastAsiaTheme="minorEastAsia" w:hint="eastAsia"/>
          <w:sz w:val="20"/>
          <w:lang w:eastAsia="zh-CN"/>
        </w:rPr>
        <w:t xml:space="preserve"> </w:t>
      </w:r>
      <w:r w:rsidR="00942BBF">
        <w:rPr>
          <w:rFonts w:eastAsiaTheme="minorEastAsia" w:hint="eastAsia"/>
          <w:sz w:val="20"/>
          <w:lang w:eastAsia="zh-CN"/>
        </w:rPr>
        <w:t>as nb=kb/R</w:t>
      </w:r>
      <w:r w:rsidR="00DE20BF">
        <w:rPr>
          <w:rFonts w:eastAsiaTheme="minorEastAsia" w:hint="eastAsia"/>
          <w:sz w:val="20"/>
          <w:lang w:eastAsia="zh-CN"/>
        </w:rPr>
        <w:t xml:space="preserve">. </w:t>
      </w:r>
      <w:r w:rsidR="008C4DDE">
        <w:rPr>
          <w:rFonts w:eastAsiaTheme="minorEastAsia" w:hint="eastAsia"/>
          <w:sz w:val="20"/>
          <w:lang w:eastAsia="zh-CN"/>
        </w:rPr>
        <w:t xml:space="preserve"> For example, </w:t>
      </w:r>
      <w:r w:rsidR="008D7CE6">
        <w:rPr>
          <w:rFonts w:eastAsiaTheme="minorEastAsia" w:hint="eastAsia"/>
          <w:sz w:val="20"/>
          <w:lang w:eastAsia="zh-CN"/>
        </w:rPr>
        <w:t>the number of total columns will</w:t>
      </w:r>
      <w:r w:rsidR="003A79F7">
        <w:rPr>
          <w:rFonts w:eastAsiaTheme="minorEastAsia" w:hint="eastAsia"/>
          <w:sz w:val="20"/>
          <w:lang w:eastAsia="zh-CN"/>
        </w:rPr>
        <w:t xml:space="preserve"> be </w:t>
      </w:r>
      <w:r w:rsidR="008D7CE6">
        <w:rPr>
          <w:rFonts w:eastAsiaTheme="minorEastAsia" w:hint="eastAsia"/>
          <w:sz w:val="20"/>
          <w:lang w:eastAsia="zh-CN"/>
        </w:rPr>
        <w:t xml:space="preserve">3 or 5 times </w:t>
      </w:r>
      <w:r w:rsidR="00DD58CD">
        <w:rPr>
          <w:rFonts w:eastAsiaTheme="minorEastAsia" w:hint="eastAsia"/>
          <w:sz w:val="20"/>
          <w:lang w:eastAsia="zh-CN"/>
        </w:rPr>
        <w:t>as</w:t>
      </w:r>
      <w:r w:rsidR="008D7CE6">
        <w:rPr>
          <w:rFonts w:eastAsiaTheme="minorEastAsia" w:hint="eastAsia"/>
          <w:sz w:val="20"/>
          <w:lang w:eastAsia="zh-CN"/>
        </w:rPr>
        <w:t xml:space="preserve"> kb and the number of </w:t>
      </w:r>
      <w:r w:rsidR="00694FF5">
        <w:rPr>
          <w:rFonts w:eastAsiaTheme="minorEastAsia" w:hint="eastAsia"/>
          <w:sz w:val="20"/>
          <w:lang w:eastAsia="zh-CN"/>
        </w:rPr>
        <w:t xml:space="preserve">parity </w:t>
      </w:r>
      <w:r w:rsidR="008D7CE6">
        <w:rPr>
          <w:rFonts w:eastAsiaTheme="minorEastAsia" w:hint="eastAsia"/>
          <w:sz w:val="20"/>
          <w:lang w:eastAsia="zh-CN"/>
        </w:rPr>
        <w:t>columns</w:t>
      </w:r>
      <w:r w:rsidR="002453D5">
        <w:rPr>
          <w:rFonts w:eastAsiaTheme="minorEastAsia" w:hint="eastAsia"/>
          <w:sz w:val="20"/>
          <w:lang w:eastAsia="zh-CN"/>
        </w:rPr>
        <w:t xml:space="preserve"> (or number of rows)</w:t>
      </w:r>
      <w:r w:rsidR="008D7CE6">
        <w:rPr>
          <w:rFonts w:eastAsiaTheme="minorEastAsia" w:hint="eastAsia"/>
          <w:sz w:val="20"/>
          <w:lang w:eastAsia="zh-CN"/>
        </w:rPr>
        <w:t xml:space="preserve"> will</w:t>
      </w:r>
      <w:r w:rsidR="00EE6A4F">
        <w:rPr>
          <w:rFonts w:eastAsiaTheme="minorEastAsia" w:hint="eastAsia"/>
          <w:sz w:val="20"/>
          <w:lang w:eastAsia="zh-CN"/>
        </w:rPr>
        <w:t xml:space="preserve"> be</w:t>
      </w:r>
      <w:r w:rsidR="008D7CE6">
        <w:rPr>
          <w:rFonts w:eastAsiaTheme="minorEastAsia" w:hint="eastAsia"/>
          <w:sz w:val="20"/>
          <w:lang w:eastAsia="zh-CN"/>
        </w:rPr>
        <w:t xml:space="preserve"> </w:t>
      </w:r>
      <w:r w:rsidR="00694FF5">
        <w:rPr>
          <w:rFonts w:eastAsiaTheme="minorEastAsia" w:hint="eastAsia"/>
          <w:sz w:val="20"/>
          <w:lang w:eastAsia="zh-CN"/>
        </w:rPr>
        <w:t>2</w:t>
      </w:r>
      <w:r w:rsidR="008D7CE6">
        <w:rPr>
          <w:rFonts w:eastAsiaTheme="minorEastAsia" w:hint="eastAsia"/>
          <w:sz w:val="20"/>
          <w:lang w:eastAsia="zh-CN"/>
        </w:rPr>
        <w:t xml:space="preserve"> or </w:t>
      </w:r>
      <w:r w:rsidR="00694FF5">
        <w:rPr>
          <w:rFonts w:eastAsiaTheme="minorEastAsia" w:hint="eastAsia"/>
          <w:sz w:val="20"/>
          <w:lang w:eastAsia="zh-CN"/>
        </w:rPr>
        <w:t>4</w:t>
      </w:r>
      <w:r w:rsidR="008D7CE6">
        <w:rPr>
          <w:rFonts w:eastAsiaTheme="minorEastAsia" w:hint="eastAsia"/>
          <w:sz w:val="20"/>
          <w:lang w:eastAsia="zh-CN"/>
        </w:rPr>
        <w:t xml:space="preserve"> times </w:t>
      </w:r>
      <w:r w:rsidR="00DD58CD">
        <w:rPr>
          <w:rFonts w:eastAsiaTheme="minorEastAsia" w:hint="eastAsia"/>
          <w:sz w:val="20"/>
          <w:lang w:eastAsia="zh-CN"/>
        </w:rPr>
        <w:t>as</w:t>
      </w:r>
      <w:r w:rsidR="008D7CE6">
        <w:rPr>
          <w:rFonts w:eastAsiaTheme="minorEastAsia" w:hint="eastAsia"/>
          <w:sz w:val="20"/>
          <w:lang w:eastAsia="zh-CN"/>
        </w:rPr>
        <w:t xml:space="preserve"> kb</w:t>
      </w:r>
      <w:r w:rsidR="009F18D0">
        <w:rPr>
          <w:rFonts w:eastAsiaTheme="minorEastAsia" w:hint="eastAsia"/>
          <w:sz w:val="20"/>
          <w:lang w:eastAsia="zh-CN"/>
        </w:rPr>
        <w:t xml:space="preserve"> </w:t>
      </w:r>
      <w:r w:rsidR="00694FF5">
        <w:rPr>
          <w:rFonts w:eastAsiaTheme="minorEastAsia" w:hint="eastAsia"/>
          <w:sz w:val="20"/>
          <w:lang w:eastAsia="zh-CN"/>
        </w:rPr>
        <w:t>when the code rate</w:t>
      </w:r>
      <w:r w:rsidR="00F34EB0">
        <w:rPr>
          <w:rFonts w:eastAsiaTheme="minorEastAsia" w:hint="eastAsia"/>
          <w:sz w:val="20"/>
          <w:lang w:eastAsia="zh-CN"/>
        </w:rPr>
        <w:t xml:space="preserve"> (</w:t>
      </w:r>
      <w:r w:rsidR="00440123">
        <w:rPr>
          <w:rFonts w:eastAsiaTheme="minorEastAsia" w:hint="eastAsia"/>
          <w:sz w:val="20"/>
          <w:lang w:eastAsia="zh-CN"/>
        </w:rPr>
        <w:t>R</w:t>
      </w:r>
      <w:r w:rsidR="00F34EB0">
        <w:rPr>
          <w:rFonts w:eastAsiaTheme="minorEastAsia" w:hint="eastAsia"/>
          <w:sz w:val="20"/>
          <w:lang w:eastAsia="zh-CN"/>
        </w:rPr>
        <w:t>)</w:t>
      </w:r>
      <w:r w:rsidR="00694FF5">
        <w:rPr>
          <w:rFonts w:eastAsiaTheme="minorEastAsia" w:hint="eastAsia"/>
          <w:sz w:val="20"/>
          <w:lang w:eastAsia="zh-CN"/>
        </w:rPr>
        <w:t xml:space="preserve"> </w:t>
      </w:r>
      <w:r w:rsidR="00F34EB0">
        <w:rPr>
          <w:rFonts w:eastAsiaTheme="minorEastAsia" w:hint="eastAsia"/>
          <w:sz w:val="20"/>
          <w:lang w:eastAsia="zh-CN"/>
        </w:rPr>
        <w:t>equals</w:t>
      </w:r>
      <w:r w:rsidR="00694FF5">
        <w:rPr>
          <w:rFonts w:eastAsiaTheme="minorEastAsia" w:hint="eastAsia"/>
          <w:sz w:val="20"/>
          <w:lang w:eastAsia="zh-CN"/>
        </w:rPr>
        <w:t xml:space="preserve"> 1/3 or 1/5. </w:t>
      </w:r>
      <w:r w:rsidR="00F96B5E">
        <w:rPr>
          <w:rFonts w:eastAsiaTheme="minorEastAsia"/>
          <w:sz w:val="20"/>
          <w:lang w:eastAsia="zh-CN"/>
        </w:rPr>
        <w:t>T</w:t>
      </w:r>
      <w:r w:rsidR="00F96B5E">
        <w:rPr>
          <w:rFonts w:eastAsiaTheme="minorEastAsia" w:hint="eastAsia"/>
          <w:sz w:val="20"/>
          <w:lang w:eastAsia="zh-CN"/>
        </w:rPr>
        <w:t xml:space="preserve">he more </w:t>
      </w:r>
      <w:r w:rsidR="00223148">
        <w:rPr>
          <w:rFonts w:eastAsiaTheme="minorEastAsia" w:hint="eastAsia"/>
          <w:sz w:val="20"/>
          <w:lang w:eastAsia="zh-CN"/>
        </w:rPr>
        <w:t xml:space="preserve">columns in </w:t>
      </w:r>
      <w:r w:rsidR="00D53A78">
        <w:rPr>
          <w:rFonts w:eastAsiaTheme="minorEastAsia"/>
          <w:sz w:val="20"/>
          <w:lang w:eastAsia="zh-CN"/>
        </w:rPr>
        <w:t xml:space="preserve">a </w:t>
      </w:r>
      <w:r w:rsidR="00223148">
        <w:rPr>
          <w:rFonts w:eastAsiaTheme="minorEastAsia" w:hint="eastAsia"/>
          <w:sz w:val="20"/>
          <w:lang w:eastAsia="zh-CN"/>
        </w:rPr>
        <w:t xml:space="preserve">base matrix, the more likely it will have large </w:t>
      </w:r>
      <w:r w:rsidR="00037B05">
        <w:rPr>
          <w:rFonts w:eastAsiaTheme="minorEastAsia" w:hint="eastAsia"/>
          <w:sz w:val="20"/>
          <w:lang w:eastAsia="zh-CN"/>
        </w:rPr>
        <w:t>average row weight</w:t>
      </w:r>
      <w:r w:rsidR="007533E0">
        <w:rPr>
          <w:rFonts w:eastAsiaTheme="minorEastAsia" w:hint="eastAsia"/>
          <w:sz w:val="20"/>
          <w:lang w:eastAsia="zh-CN"/>
        </w:rPr>
        <w:t xml:space="preserve"> (average number of non -1 for all rows)</w:t>
      </w:r>
      <w:r w:rsidR="00037B05">
        <w:rPr>
          <w:rFonts w:eastAsiaTheme="minorEastAsia" w:hint="eastAsia"/>
          <w:sz w:val="20"/>
          <w:lang w:eastAsia="zh-CN"/>
        </w:rPr>
        <w:t xml:space="preserve">. </w:t>
      </w:r>
      <w:r w:rsidR="007533E0">
        <w:rPr>
          <w:rFonts w:eastAsiaTheme="minorEastAsia"/>
          <w:sz w:val="20"/>
          <w:lang w:eastAsia="zh-CN"/>
        </w:rPr>
        <w:t>A</w:t>
      </w:r>
      <w:r w:rsidR="007533E0">
        <w:rPr>
          <w:rFonts w:eastAsiaTheme="minorEastAsia" w:hint="eastAsia"/>
          <w:sz w:val="20"/>
          <w:lang w:eastAsia="zh-CN"/>
        </w:rPr>
        <w:t xml:space="preserve">nd, the </w:t>
      </w:r>
      <w:r w:rsidR="00EC260F">
        <w:rPr>
          <w:rFonts w:eastAsiaTheme="minorEastAsia" w:hint="eastAsia"/>
          <w:sz w:val="20"/>
          <w:lang w:eastAsia="zh-CN"/>
        </w:rPr>
        <w:t>large average row weight will lead to high decoder complexity</w:t>
      </w:r>
      <w:r w:rsidR="005C20F9">
        <w:rPr>
          <w:rFonts w:eastAsiaTheme="minorEastAsia" w:hint="eastAsia"/>
          <w:sz w:val="20"/>
          <w:lang w:eastAsia="zh-CN"/>
        </w:rPr>
        <w:t xml:space="preserve"> [</w:t>
      </w:r>
      <w:r w:rsidR="00D55546">
        <w:rPr>
          <w:rFonts w:eastAsiaTheme="minorEastAsia" w:hint="eastAsia"/>
          <w:sz w:val="20"/>
          <w:lang w:eastAsia="zh-CN"/>
        </w:rPr>
        <w:t>7</w:t>
      </w:r>
      <w:r w:rsidR="005C20F9">
        <w:rPr>
          <w:rFonts w:eastAsiaTheme="minorEastAsia" w:hint="eastAsia"/>
          <w:sz w:val="20"/>
          <w:lang w:eastAsia="zh-CN"/>
        </w:rPr>
        <w:t>]</w:t>
      </w:r>
      <w:r w:rsidR="00CB5FC6">
        <w:rPr>
          <w:rFonts w:eastAsiaTheme="minorEastAsia" w:hint="eastAsia"/>
          <w:sz w:val="20"/>
          <w:lang w:eastAsia="zh-CN"/>
        </w:rPr>
        <w:t xml:space="preserve"> and high decoding latency in parity node updating</w:t>
      </w:r>
      <w:r w:rsidR="00FF6D45">
        <w:rPr>
          <w:rFonts w:eastAsiaTheme="minorEastAsia" w:hint="eastAsia"/>
          <w:sz w:val="20"/>
          <w:lang w:eastAsia="zh-CN"/>
        </w:rPr>
        <w:t xml:space="preserve"> [</w:t>
      </w:r>
      <w:r w:rsidR="00D55546">
        <w:rPr>
          <w:rFonts w:eastAsiaTheme="minorEastAsia" w:hint="eastAsia"/>
          <w:sz w:val="20"/>
          <w:lang w:eastAsia="zh-CN"/>
        </w:rPr>
        <w:t>7</w:t>
      </w:r>
      <w:r w:rsidR="00FF6D45">
        <w:rPr>
          <w:rFonts w:eastAsiaTheme="minorEastAsia" w:hint="eastAsia"/>
          <w:sz w:val="20"/>
          <w:lang w:eastAsia="zh-CN"/>
        </w:rPr>
        <w:t>]</w:t>
      </w:r>
      <w:r w:rsidR="005C20F9">
        <w:rPr>
          <w:rFonts w:eastAsiaTheme="minorEastAsia" w:hint="eastAsia"/>
          <w:sz w:val="20"/>
          <w:lang w:eastAsia="zh-CN"/>
        </w:rPr>
        <w:t xml:space="preserve">. </w:t>
      </w:r>
    </w:p>
    <w:p w:rsidR="00F96B5E" w:rsidRDefault="00DC07BC" w:rsidP="00106B82">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f the number of total columns is large</w:t>
      </w:r>
      <w:r w:rsidR="002C145F">
        <w:rPr>
          <w:rFonts w:eastAsiaTheme="minorEastAsia" w:hint="eastAsia"/>
          <w:sz w:val="20"/>
          <w:lang w:eastAsia="zh-CN"/>
        </w:rPr>
        <w:t>r</w:t>
      </w:r>
      <w:r>
        <w:rPr>
          <w:rFonts w:eastAsiaTheme="minorEastAsia" w:hint="eastAsia"/>
          <w:sz w:val="20"/>
          <w:lang w:eastAsia="zh-CN"/>
        </w:rPr>
        <w:t>, t</w:t>
      </w:r>
      <w:r w:rsidR="00CB5FC6">
        <w:rPr>
          <w:rFonts w:eastAsiaTheme="minorEastAsia" w:hint="eastAsia"/>
          <w:sz w:val="20"/>
          <w:lang w:eastAsia="zh-CN"/>
        </w:rPr>
        <w:t xml:space="preserve">he number of total </w:t>
      </w:r>
      <w:r w:rsidR="00182862">
        <w:rPr>
          <w:rFonts w:eastAsiaTheme="minorEastAsia" w:hint="eastAsia"/>
          <w:sz w:val="20"/>
          <w:lang w:eastAsia="zh-CN"/>
        </w:rPr>
        <w:t xml:space="preserve">rows </w:t>
      </w:r>
      <w:r w:rsidR="002C145F">
        <w:rPr>
          <w:rFonts w:eastAsiaTheme="minorEastAsia" w:hint="eastAsia"/>
          <w:sz w:val="20"/>
          <w:lang w:eastAsia="zh-CN"/>
        </w:rPr>
        <w:t>will</w:t>
      </w:r>
      <w:r w:rsidR="00182862">
        <w:rPr>
          <w:rFonts w:eastAsiaTheme="minorEastAsia" w:hint="eastAsia"/>
          <w:sz w:val="20"/>
          <w:lang w:eastAsia="zh-CN"/>
        </w:rPr>
        <w:t xml:space="preserve"> be large</w:t>
      </w:r>
      <w:r w:rsidR="002C145F">
        <w:rPr>
          <w:rFonts w:eastAsiaTheme="minorEastAsia" w:hint="eastAsia"/>
          <w:sz w:val="20"/>
          <w:lang w:eastAsia="zh-CN"/>
        </w:rPr>
        <w:t>r</w:t>
      </w:r>
      <w:r w:rsidR="00182862">
        <w:rPr>
          <w:rFonts w:eastAsiaTheme="minorEastAsia" w:hint="eastAsia"/>
          <w:sz w:val="20"/>
          <w:lang w:eastAsia="zh-CN"/>
        </w:rPr>
        <w:t xml:space="preserve"> </w:t>
      </w:r>
      <w:r w:rsidR="0023077D">
        <w:rPr>
          <w:rFonts w:eastAsiaTheme="minorEastAsia" w:hint="eastAsia"/>
          <w:sz w:val="20"/>
          <w:lang w:eastAsia="zh-CN"/>
        </w:rPr>
        <w:t>for the same</w:t>
      </w:r>
      <w:r w:rsidR="00182862">
        <w:rPr>
          <w:rFonts w:eastAsiaTheme="minorEastAsia" w:hint="eastAsia"/>
          <w:sz w:val="20"/>
          <w:lang w:eastAsia="zh-CN"/>
        </w:rPr>
        <w:t xml:space="preserve"> code rate</w:t>
      </w:r>
      <w:r w:rsidR="003A2A48">
        <w:rPr>
          <w:rFonts w:eastAsiaTheme="minorEastAsia" w:hint="eastAsia"/>
          <w:sz w:val="20"/>
          <w:lang w:eastAsia="zh-CN"/>
        </w:rPr>
        <w:t xml:space="preserve">. </w:t>
      </w:r>
      <w:r w:rsidR="00284748">
        <w:rPr>
          <w:rFonts w:eastAsiaTheme="minorEastAsia"/>
          <w:sz w:val="20"/>
          <w:lang w:eastAsia="zh-CN"/>
        </w:rPr>
        <w:t>A</w:t>
      </w:r>
      <w:r w:rsidR="00284748">
        <w:rPr>
          <w:rFonts w:eastAsiaTheme="minorEastAsia" w:hint="eastAsia"/>
          <w:sz w:val="20"/>
          <w:lang w:eastAsia="zh-CN"/>
        </w:rPr>
        <w:t>nd, large number of total rows</w:t>
      </w:r>
      <w:r w:rsidR="00284748">
        <w:rPr>
          <w:rFonts w:eastAsiaTheme="minorEastAsia"/>
          <w:sz w:val="20"/>
          <w:lang w:eastAsia="zh-CN"/>
        </w:rPr>
        <w:t xml:space="preserve"> </w:t>
      </w:r>
      <w:r w:rsidR="003A2A48">
        <w:rPr>
          <w:rFonts w:eastAsiaTheme="minorEastAsia" w:hint="eastAsia"/>
          <w:sz w:val="20"/>
          <w:lang w:eastAsia="zh-CN"/>
        </w:rPr>
        <w:t xml:space="preserve">will increase the number of layers in layered decoder which will </w:t>
      </w:r>
      <w:r w:rsidR="00D53A78">
        <w:rPr>
          <w:rFonts w:eastAsiaTheme="minorEastAsia"/>
          <w:sz w:val="20"/>
          <w:lang w:eastAsia="zh-CN"/>
        </w:rPr>
        <w:t>lead</w:t>
      </w:r>
      <w:r w:rsidR="00D53A78">
        <w:rPr>
          <w:rFonts w:eastAsiaTheme="minorEastAsia" w:hint="eastAsia"/>
          <w:sz w:val="20"/>
          <w:lang w:eastAsia="zh-CN"/>
        </w:rPr>
        <w:t xml:space="preserve"> </w:t>
      </w:r>
      <w:r w:rsidR="0017648D">
        <w:rPr>
          <w:rFonts w:eastAsiaTheme="minorEastAsia" w:hint="eastAsia"/>
          <w:sz w:val="20"/>
          <w:lang w:eastAsia="zh-CN"/>
        </w:rPr>
        <w:t xml:space="preserve">to </w:t>
      </w:r>
      <w:r w:rsidR="003A2A48">
        <w:rPr>
          <w:rFonts w:eastAsiaTheme="minorEastAsia" w:hint="eastAsia"/>
          <w:sz w:val="20"/>
          <w:lang w:eastAsia="zh-CN"/>
        </w:rPr>
        <w:t>high</w:t>
      </w:r>
      <w:r w:rsidR="00DE355B">
        <w:rPr>
          <w:rFonts w:eastAsiaTheme="minorEastAsia" w:hint="eastAsia"/>
          <w:sz w:val="20"/>
          <w:lang w:eastAsia="zh-CN"/>
        </w:rPr>
        <w:t xml:space="preserve"> decoder</w:t>
      </w:r>
      <w:r w:rsidR="003A2A48">
        <w:rPr>
          <w:rFonts w:eastAsiaTheme="minorEastAsia" w:hint="eastAsia"/>
          <w:sz w:val="20"/>
          <w:lang w:eastAsia="zh-CN"/>
        </w:rPr>
        <w:t xml:space="preserve"> latency</w:t>
      </w:r>
      <w:r w:rsidR="00CD0FE9">
        <w:rPr>
          <w:rFonts w:eastAsiaTheme="minorEastAsia" w:hint="eastAsia"/>
          <w:sz w:val="20"/>
          <w:lang w:eastAsia="zh-CN"/>
        </w:rPr>
        <w:t xml:space="preserve"> </w:t>
      </w:r>
      <w:r w:rsidR="00284748">
        <w:rPr>
          <w:rFonts w:eastAsiaTheme="minorEastAsia" w:hint="eastAsia"/>
          <w:sz w:val="20"/>
          <w:lang w:eastAsia="zh-CN"/>
        </w:rPr>
        <w:t>[7]</w:t>
      </w:r>
      <w:r w:rsidR="003A2A48">
        <w:rPr>
          <w:rFonts w:eastAsiaTheme="minorEastAsia" w:hint="eastAsia"/>
          <w:sz w:val="20"/>
          <w:lang w:eastAsia="zh-CN"/>
        </w:rPr>
        <w:t>, such as row-</w:t>
      </w:r>
      <w:r w:rsidR="003A2A48" w:rsidRPr="003A2A48">
        <w:rPr>
          <w:rFonts w:eastAsiaTheme="minorEastAsia"/>
          <w:sz w:val="20"/>
          <w:lang w:eastAsia="zh-CN"/>
        </w:rPr>
        <w:t>parallel</w:t>
      </w:r>
      <w:r w:rsidR="003A2A48">
        <w:rPr>
          <w:rFonts w:eastAsiaTheme="minorEastAsia" w:hint="eastAsia"/>
          <w:sz w:val="20"/>
          <w:lang w:eastAsia="zh-CN"/>
        </w:rPr>
        <w:t xml:space="preserve"> decoder. </w:t>
      </w:r>
      <w:r w:rsidR="004D4604">
        <w:rPr>
          <w:rFonts w:eastAsiaTheme="minorEastAsia"/>
          <w:sz w:val="20"/>
          <w:lang w:eastAsia="zh-CN"/>
        </w:rPr>
        <w:t>A</w:t>
      </w:r>
      <w:r w:rsidR="004D4604">
        <w:rPr>
          <w:rFonts w:eastAsiaTheme="minorEastAsia" w:hint="eastAsia"/>
          <w:sz w:val="20"/>
          <w:lang w:eastAsia="zh-CN"/>
        </w:rPr>
        <w:t xml:space="preserve">lthough the number of </w:t>
      </w:r>
      <w:r w:rsidR="00563EA8">
        <w:rPr>
          <w:rFonts w:eastAsiaTheme="minorEastAsia" w:hint="eastAsia"/>
          <w:sz w:val="20"/>
          <w:lang w:eastAsia="zh-CN"/>
        </w:rPr>
        <w:t xml:space="preserve">total </w:t>
      </w:r>
      <w:r w:rsidR="004D4604">
        <w:rPr>
          <w:rFonts w:eastAsiaTheme="minorEastAsia" w:hint="eastAsia"/>
          <w:sz w:val="20"/>
          <w:lang w:eastAsia="zh-CN"/>
        </w:rPr>
        <w:t>rows can be reduced by decreasing the systematic columns</w:t>
      </w:r>
      <w:r w:rsidR="00123797">
        <w:rPr>
          <w:rFonts w:eastAsiaTheme="minorEastAsia" w:hint="eastAsia"/>
          <w:sz w:val="20"/>
          <w:lang w:eastAsia="zh-CN"/>
        </w:rPr>
        <w:t xml:space="preserve"> (kb)</w:t>
      </w:r>
      <w:r w:rsidR="004D4604">
        <w:rPr>
          <w:rFonts w:eastAsiaTheme="minorEastAsia" w:hint="eastAsia"/>
          <w:sz w:val="20"/>
          <w:lang w:eastAsia="zh-CN"/>
        </w:rPr>
        <w:t xml:space="preserve"> for low code rate, it </w:t>
      </w:r>
      <w:r w:rsidR="00CD0FE9">
        <w:rPr>
          <w:rFonts w:eastAsiaTheme="minorEastAsia" w:hint="eastAsia"/>
          <w:sz w:val="20"/>
          <w:lang w:eastAsia="zh-CN"/>
        </w:rPr>
        <w:t>may</w:t>
      </w:r>
      <w:r w:rsidR="004D4604">
        <w:rPr>
          <w:rFonts w:eastAsiaTheme="minorEastAsia" w:hint="eastAsia"/>
          <w:sz w:val="20"/>
          <w:lang w:eastAsia="zh-CN"/>
        </w:rPr>
        <w:t xml:space="preserve"> destroy the unity of base matrix. </w:t>
      </w:r>
    </w:p>
    <w:p w:rsidR="0041529B" w:rsidRPr="00C30A30" w:rsidRDefault="00EF3FA7" w:rsidP="00106B82">
      <w:pPr>
        <w:spacing w:after="50" w:afterAutospacing="0"/>
        <w:jc w:val="both"/>
        <w:rPr>
          <w:rFonts w:eastAsiaTheme="minorEastAsia"/>
          <w:sz w:val="20"/>
          <w:lang w:eastAsia="zh-CN"/>
        </w:rPr>
      </w:pPr>
      <w:r>
        <w:rPr>
          <w:rFonts w:eastAsiaTheme="minorEastAsia"/>
          <w:sz w:val="20"/>
          <w:lang w:eastAsia="zh-CN"/>
        </w:rPr>
        <w:t>T</w:t>
      </w:r>
      <w:r w:rsidR="00583955">
        <w:rPr>
          <w:rFonts w:eastAsiaTheme="minorEastAsia" w:hint="eastAsia"/>
          <w:sz w:val="20"/>
          <w:lang w:eastAsia="zh-CN"/>
        </w:rPr>
        <w:t>he</w:t>
      </w:r>
      <w:r w:rsidR="00E34A6D">
        <w:rPr>
          <w:rFonts w:eastAsiaTheme="minorEastAsia" w:hint="eastAsia"/>
          <w:sz w:val="20"/>
          <w:lang w:eastAsia="zh-CN"/>
        </w:rPr>
        <w:t xml:space="preserve"> LDPC</w:t>
      </w:r>
      <w:r w:rsidR="00583955">
        <w:rPr>
          <w:rFonts w:eastAsiaTheme="minorEastAsia" w:hint="eastAsia"/>
          <w:sz w:val="20"/>
          <w:lang w:eastAsia="zh-CN"/>
        </w:rPr>
        <w:t xml:space="preserve"> code </w:t>
      </w:r>
      <w:r w:rsidR="00B045AB">
        <w:rPr>
          <w:rFonts w:eastAsiaTheme="minorEastAsia" w:hint="eastAsia"/>
          <w:sz w:val="20"/>
          <w:lang w:eastAsia="zh-CN"/>
        </w:rPr>
        <w:t>information</w:t>
      </w:r>
      <w:r w:rsidR="00583955">
        <w:rPr>
          <w:rFonts w:eastAsiaTheme="minorEastAsia" w:hint="eastAsia"/>
          <w:sz w:val="20"/>
          <w:lang w:eastAsia="zh-CN"/>
        </w:rPr>
        <w:t xml:space="preserve"> size </w:t>
      </w:r>
      <w:r w:rsidR="0085287B">
        <w:rPr>
          <w:rFonts w:eastAsiaTheme="minorEastAsia" w:hint="eastAsia"/>
          <w:sz w:val="20"/>
          <w:lang w:eastAsia="zh-CN"/>
        </w:rPr>
        <w:t xml:space="preserve">is </w:t>
      </w:r>
      <w:r w:rsidR="0085287B" w:rsidRPr="00DE20BF">
        <w:rPr>
          <w:rFonts w:eastAsiaTheme="minorEastAsia"/>
          <w:sz w:val="20"/>
          <w:lang w:eastAsia="zh-CN"/>
        </w:rPr>
        <w:t>proportional </w:t>
      </w:r>
      <w:r w:rsidR="0085287B">
        <w:rPr>
          <w:rFonts w:eastAsiaTheme="minorEastAsia" w:hint="eastAsia"/>
          <w:sz w:val="20"/>
          <w:lang w:eastAsia="zh-CN"/>
        </w:rPr>
        <w:t xml:space="preserve">to the number of systematic columns (kb) and </w:t>
      </w:r>
      <w:r w:rsidR="00960C25">
        <w:rPr>
          <w:sz w:val="20"/>
          <w:lang w:eastAsia="zh-CN"/>
        </w:rPr>
        <w:t>expanding factor (lift size)</w:t>
      </w:r>
      <w:r w:rsidR="0085287B">
        <w:rPr>
          <w:rFonts w:eastAsiaTheme="minorEastAsia" w:hint="eastAsia"/>
          <w:sz w:val="20"/>
          <w:lang w:eastAsia="zh-CN"/>
        </w:rPr>
        <w:t xml:space="preserve"> (Z), </w:t>
      </w:r>
      <w:r w:rsidR="00C30A30" w:rsidRPr="00697794">
        <w:rPr>
          <w:rFonts w:hint="eastAsia"/>
          <w:sz w:val="20"/>
          <w:lang w:val="en-US" w:eastAsia="zh-CN"/>
        </w:rPr>
        <w:t>shown as:</w:t>
      </w:r>
      <w:r w:rsidR="00F365CA">
        <w:rPr>
          <w:rFonts w:eastAsiaTheme="minorEastAsia" w:hint="eastAsia"/>
          <w:sz w:val="20"/>
          <w:lang w:val="en-US" w:eastAsia="zh-CN"/>
        </w:rPr>
        <w:t xml:space="preserve"> </w:t>
      </w:r>
      <w:r w:rsidR="004F12B4" w:rsidRPr="004F12B4">
        <w:rPr>
          <w:position w:val="-6"/>
          <w:sz w:val="20"/>
          <w:lang w:eastAsia="zh-CN"/>
        </w:rPr>
        <w:object w:dxaOrig="1100" w:dyaOrig="279">
          <v:shape id="_x0000_i1060" type="#_x0000_t75" style="width:55pt;height:14pt" o:ole="">
            <v:imagedata r:id="rId67" o:title=""/>
          </v:shape>
          <o:OLEObject Type="Embed" ProgID="Equation.DSMT4" ShapeID="_x0000_i1060" DrawAspect="Content" ObjectID="_1536833604" r:id="rId68"/>
        </w:object>
      </w:r>
      <w:r w:rsidR="00C30A30">
        <w:rPr>
          <w:rFonts w:eastAsiaTheme="minorEastAsia" w:hint="eastAsia"/>
          <w:sz w:val="20"/>
          <w:lang w:eastAsia="zh-CN"/>
        </w:rPr>
        <w:t>.</w:t>
      </w:r>
      <w:r w:rsidR="007F0828">
        <w:rPr>
          <w:rFonts w:eastAsiaTheme="minorEastAsia" w:hint="eastAsia"/>
          <w:sz w:val="20"/>
          <w:lang w:eastAsia="zh-CN"/>
        </w:rPr>
        <w:t xml:space="preserve"> </w:t>
      </w:r>
      <w:r w:rsidR="007F0828">
        <w:rPr>
          <w:rFonts w:eastAsiaTheme="minorEastAsia"/>
          <w:sz w:val="20"/>
          <w:lang w:eastAsia="zh-CN"/>
        </w:rPr>
        <w:t>T</w:t>
      </w:r>
      <w:r w:rsidR="007F0828">
        <w:rPr>
          <w:rFonts w:eastAsiaTheme="minorEastAsia" w:hint="eastAsia"/>
          <w:sz w:val="20"/>
          <w:lang w:eastAsia="zh-CN"/>
        </w:rPr>
        <w:t xml:space="preserve">he </w:t>
      </w:r>
      <w:r w:rsidR="00A10F35" w:rsidRPr="00A10F35">
        <w:rPr>
          <w:rFonts w:eastAsiaTheme="minorEastAsia"/>
          <w:sz w:val="20"/>
          <w:lang w:eastAsia="zh-CN"/>
        </w:rPr>
        <w:t>granularity</w:t>
      </w:r>
      <w:r w:rsidR="00A10F35">
        <w:rPr>
          <w:rFonts w:eastAsiaTheme="minorEastAsia" w:hint="eastAsia"/>
          <w:sz w:val="20"/>
          <w:lang w:eastAsia="zh-CN"/>
        </w:rPr>
        <w:t xml:space="preserve"> of code block sizes will be large when kb is a big </w:t>
      </w:r>
      <w:r w:rsidR="008057E2">
        <w:rPr>
          <w:rFonts w:eastAsiaTheme="minorEastAsia" w:hint="eastAsia"/>
          <w:sz w:val="20"/>
          <w:lang w:eastAsia="zh-CN"/>
        </w:rPr>
        <w:t>value</w:t>
      </w:r>
      <w:r w:rsidR="00A10F35">
        <w:rPr>
          <w:rFonts w:eastAsiaTheme="minorEastAsia" w:hint="eastAsia"/>
          <w:sz w:val="20"/>
          <w:lang w:eastAsia="zh-CN"/>
        </w:rPr>
        <w:t xml:space="preserve"> for large size of base matrix. </w:t>
      </w:r>
      <w:r w:rsidR="00300BAA">
        <w:rPr>
          <w:rFonts w:eastAsiaTheme="minorEastAsia"/>
          <w:sz w:val="20"/>
          <w:lang w:eastAsia="zh-CN"/>
        </w:rPr>
        <w:t>T</w:t>
      </w:r>
      <w:r w:rsidR="00300BAA">
        <w:rPr>
          <w:rFonts w:eastAsiaTheme="minorEastAsia" w:hint="eastAsia"/>
          <w:sz w:val="20"/>
          <w:lang w:eastAsia="zh-CN"/>
        </w:rPr>
        <w:t>herefore, the small size of base matrix (or small value of kb)</w:t>
      </w:r>
      <w:r w:rsidR="00362804">
        <w:rPr>
          <w:rFonts w:eastAsiaTheme="minorEastAsia" w:hint="eastAsia"/>
          <w:sz w:val="20"/>
          <w:lang w:eastAsia="zh-CN"/>
        </w:rPr>
        <w:t xml:space="preserve"> </w:t>
      </w:r>
      <w:r w:rsidR="00A3645B">
        <w:rPr>
          <w:rFonts w:eastAsiaTheme="minorEastAsia" w:hint="eastAsia"/>
          <w:sz w:val="20"/>
          <w:lang w:eastAsia="zh-CN"/>
        </w:rPr>
        <w:t xml:space="preserve">is </w:t>
      </w:r>
      <w:r w:rsidR="00362804">
        <w:rPr>
          <w:rFonts w:eastAsiaTheme="minorEastAsia"/>
          <w:sz w:val="20"/>
          <w:lang w:eastAsia="zh-CN"/>
        </w:rPr>
        <w:t>preferred</w:t>
      </w:r>
      <w:r w:rsidR="00362804">
        <w:rPr>
          <w:rFonts w:eastAsiaTheme="minorEastAsia" w:hint="eastAsia"/>
          <w:sz w:val="20"/>
          <w:lang w:eastAsia="zh-CN"/>
        </w:rPr>
        <w:t xml:space="preserve">. </w:t>
      </w:r>
    </w:p>
    <w:p w:rsidR="00076743" w:rsidRDefault="005A7940">
      <w:pPr>
        <w:spacing w:before="120" w:after="12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sidR="00E53E05" w:rsidRPr="00E53E05">
        <w:rPr>
          <w:b/>
          <w:sz w:val="20"/>
          <w:lang w:val="en-US" w:eastAsia="zh-CN"/>
        </w:rPr>
        <w:t>2</w:t>
      </w:r>
      <w:r w:rsidRPr="00697794">
        <w:rPr>
          <w:rFonts w:hint="eastAsia"/>
          <w:b/>
          <w:sz w:val="20"/>
          <w:lang w:val="en-US" w:eastAsia="zh-CN"/>
        </w:rPr>
        <w:t xml:space="preserve">: </w:t>
      </w:r>
      <w:r>
        <w:rPr>
          <w:b/>
          <w:sz w:val="20"/>
          <w:lang w:val="en-US" w:eastAsia="zh-CN"/>
        </w:rPr>
        <w:t xml:space="preserve">LDPC </w:t>
      </w:r>
      <w:r w:rsidR="00E53E05" w:rsidRPr="00E53E05">
        <w:rPr>
          <w:b/>
          <w:sz w:val="20"/>
          <w:lang w:val="en-US" w:eastAsia="zh-CN"/>
        </w:rPr>
        <w:t>code base matrix should have small size</w:t>
      </w:r>
      <w:r>
        <w:rPr>
          <w:b/>
          <w:sz w:val="20"/>
          <w:lang w:val="en-US" w:eastAsia="zh-CN"/>
        </w:rPr>
        <w:t>.</w:t>
      </w:r>
    </w:p>
    <w:p w:rsidR="00CF5C8E" w:rsidRPr="000A426C" w:rsidRDefault="009579A5" w:rsidP="00CF5C8E">
      <w:pPr>
        <w:spacing w:after="50" w:afterAutospacing="0"/>
        <w:jc w:val="both"/>
        <w:rPr>
          <w:rFonts w:eastAsiaTheme="minorEastAsia"/>
          <w:b/>
          <w:sz w:val="20"/>
          <w:lang w:eastAsia="zh-CN"/>
        </w:rPr>
      </w:pPr>
      <w:r w:rsidRPr="000A426C">
        <w:rPr>
          <w:rFonts w:eastAsiaTheme="minorEastAsia" w:hint="eastAsia"/>
          <w:b/>
          <w:sz w:val="20"/>
          <w:lang w:eastAsia="zh-CN"/>
        </w:rPr>
        <w:t>3</w:t>
      </w:r>
      <w:r w:rsidR="00697303">
        <w:rPr>
          <w:rFonts w:eastAsiaTheme="minorEastAsia" w:hint="eastAsia"/>
          <w:b/>
          <w:sz w:val="20"/>
          <w:lang w:eastAsia="zh-CN"/>
        </w:rPr>
        <w:t xml:space="preserve">. </w:t>
      </w:r>
      <w:r w:rsidR="00B3794C">
        <w:rPr>
          <w:rFonts w:eastAsiaTheme="minorEastAsia" w:hint="eastAsia"/>
          <w:b/>
          <w:sz w:val="20"/>
          <w:lang w:eastAsia="zh-CN"/>
        </w:rPr>
        <w:t>Different Code Block Size</w:t>
      </w:r>
      <w:r w:rsidR="00526889">
        <w:rPr>
          <w:rFonts w:eastAsiaTheme="minorEastAsia" w:hint="eastAsia"/>
          <w:b/>
          <w:sz w:val="20"/>
          <w:lang w:eastAsia="zh-CN"/>
        </w:rPr>
        <w:t xml:space="preserve"> </w:t>
      </w:r>
    </w:p>
    <w:p w:rsidR="00403975" w:rsidRDefault="00F1580E" w:rsidP="00D64BBF">
      <w:pPr>
        <w:spacing w:after="50" w:afterAutospacing="0"/>
        <w:jc w:val="both"/>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s </w:t>
      </w:r>
      <w:r w:rsidR="00D53A78">
        <w:rPr>
          <w:rFonts w:eastAsiaTheme="minorEastAsia"/>
          <w:sz w:val="20"/>
          <w:lang w:eastAsia="zh-CN"/>
        </w:rPr>
        <w:t>discussed</w:t>
      </w:r>
      <w:r w:rsidR="00D53A78">
        <w:rPr>
          <w:rFonts w:eastAsiaTheme="minorEastAsia" w:hint="eastAsia"/>
          <w:sz w:val="20"/>
          <w:lang w:eastAsia="zh-CN"/>
        </w:rPr>
        <w:t xml:space="preserve"> </w:t>
      </w:r>
      <w:r>
        <w:rPr>
          <w:rFonts w:eastAsiaTheme="minorEastAsia" w:hint="eastAsia"/>
          <w:sz w:val="20"/>
          <w:lang w:eastAsia="zh-CN"/>
        </w:rPr>
        <w:t xml:space="preserve">above, </w:t>
      </w:r>
      <w:r w:rsidR="00420D15">
        <w:rPr>
          <w:rFonts w:eastAsiaTheme="minorEastAsia" w:hint="eastAsia"/>
          <w:sz w:val="20"/>
          <w:lang w:eastAsia="zh-CN"/>
        </w:rPr>
        <w:t xml:space="preserve">flexible LDPC </w:t>
      </w:r>
      <w:r w:rsidR="001C1778">
        <w:rPr>
          <w:rFonts w:eastAsiaTheme="minorEastAsia" w:hint="eastAsia"/>
          <w:sz w:val="20"/>
          <w:lang w:eastAsia="zh-CN"/>
        </w:rPr>
        <w:t>information</w:t>
      </w:r>
      <w:r w:rsidR="00420D15">
        <w:rPr>
          <w:rFonts w:eastAsiaTheme="minorEastAsia" w:hint="eastAsia"/>
          <w:sz w:val="20"/>
          <w:lang w:eastAsia="zh-CN"/>
        </w:rPr>
        <w:t xml:space="preserve"> size can be supported by chang</w:t>
      </w:r>
      <w:r w:rsidR="00D53A78">
        <w:rPr>
          <w:rFonts w:eastAsiaTheme="minorEastAsia"/>
          <w:sz w:val="20"/>
          <w:lang w:eastAsia="zh-CN"/>
        </w:rPr>
        <w:t>ing</w:t>
      </w:r>
      <w:r w:rsidR="00420D15">
        <w:rPr>
          <w:rFonts w:eastAsiaTheme="minorEastAsia" w:hint="eastAsia"/>
          <w:sz w:val="20"/>
          <w:lang w:eastAsia="zh-CN"/>
        </w:rPr>
        <w:t xml:space="preserve"> the </w:t>
      </w:r>
      <w:r w:rsidR="00960C25">
        <w:rPr>
          <w:sz w:val="20"/>
          <w:lang w:eastAsia="zh-CN"/>
        </w:rPr>
        <w:t>expanding factor (lift size)</w:t>
      </w:r>
      <w:r w:rsidR="00420D15">
        <w:rPr>
          <w:rFonts w:eastAsiaTheme="minorEastAsia" w:hint="eastAsia"/>
          <w:sz w:val="20"/>
          <w:lang w:eastAsia="zh-CN"/>
        </w:rPr>
        <w:t xml:space="preserve"> (Z). However, the </w:t>
      </w:r>
      <w:r w:rsidR="00960C25">
        <w:rPr>
          <w:sz w:val="20"/>
          <w:lang w:eastAsia="zh-CN"/>
        </w:rPr>
        <w:t>expanding factor (lift size)</w:t>
      </w:r>
      <w:r w:rsidR="00420D15">
        <w:rPr>
          <w:rFonts w:eastAsiaTheme="minorEastAsia" w:hint="eastAsia"/>
          <w:sz w:val="20"/>
          <w:lang w:eastAsia="zh-CN"/>
        </w:rPr>
        <w:t xml:space="preserve"> should not </w:t>
      </w:r>
      <w:r w:rsidR="00420D15" w:rsidRPr="00420D15">
        <w:rPr>
          <w:rFonts w:eastAsiaTheme="minorEastAsia"/>
          <w:sz w:val="20"/>
          <w:lang w:eastAsia="zh-CN"/>
        </w:rPr>
        <w:t>change continuously</w:t>
      </w:r>
      <w:r w:rsidR="00DC5644">
        <w:rPr>
          <w:rFonts w:eastAsiaTheme="minorEastAsia" w:hint="eastAsia"/>
          <w:sz w:val="20"/>
          <w:lang w:eastAsia="zh-CN"/>
        </w:rPr>
        <w:t xml:space="preserve"> (the gap equals 1)</w:t>
      </w:r>
      <w:r w:rsidR="00214BF7">
        <w:rPr>
          <w:rFonts w:eastAsiaTheme="minorEastAsia" w:hint="eastAsia"/>
          <w:sz w:val="20"/>
          <w:lang w:eastAsia="zh-CN"/>
        </w:rPr>
        <w:t xml:space="preserve">, leading to the </w:t>
      </w:r>
      <w:r w:rsidR="00214BF7" w:rsidRPr="00A10F35">
        <w:rPr>
          <w:rFonts w:eastAsiaTheme="minorEastAsia"/>
          <w:sz w:val="20"/>
          <w:lang w:eastAsia="zh-CN"/>
        </w:rPr>
        <w:t>granularity</w:t>
      </w:r>
      <w:r w:rsidR="00214BF7">
        <w:rPr>
          <w:rFonts w:eastAsiaTheme="minorEastAsia" w:hint="eastAsia"/>
          <w:sz w:val="20"/>
          <w:lang w:eastAsia="zh-CN"/>
        </w:rPr>
        <w:t xml:space="preserve"> of </w:t>
      </w:r>
      <w:r w:rsidR="002C2249">
        <w:rPr>
          <w:rFonts w:eastAsiaTheme="minorEastAsia" w:hint="eastAsia"/>
          <w:sz w:val="20"/>
          <w:lang w:eastAsia="zh-CN"/>
        </w:rPr>
        <w:t>information</w:t>
      </w:r>
      <w:r w:rsidR="00214BF7">
        <w:rPr>
          <w:rFonts w:eastAsiaTheme="minorEastAsia" w:hint="eastAsia"/>
          <w:sz w:val="20"/>
          <w:lang w:eastAsia="zh-CN"/>
        </w:rPr>
        <w:t xml:space="preserve"> sizes may be a little </w:t>
      </w:r>
      <w:r w:rsidR="00FC0D3E">
        <w:rPr>
          <w:rFonts w:eastAsiaTheme="minorEastAsia" w:hint="eastAsia"/>
          <w:sz w:val="20"/>
          <w:lang w:eastAsia="zh-CN"/>
        </w:rPr>
        <w:t>large</w:t>
      </w:r>
      <w:r w:rsidR="00420D15">
        <w:rPr>
          <w:rFonts w:eastAsiaTheme="minorEastAsia" w:hint="eastAsia"/>
          <w:sz w:val="20"/>
          <w:lang w:eastAsia="zh-CN"/>
        </w:rPr>
        <w:t xml:space="preserve">. </w:t>
      </w:r>
      <w:r w:rsidR="0060406F">
        <w:rPr>
          <w:rFonts w:eastAsiaTheme="minorEastAsia"/>
          <w:sz w:val="20"/>
          <w:lang w:eastAsia="zh-CN"/>
        </w:rPr>
        <w:t>A</w:t>
      </w:r>
      <w:r w:rsidR="0060406F">
        <w:rPr>
          <w:rFonts w:eastAsiaTheme="minorEastAsia" w:hint="eastAsia"/>
          <w:sz w:val="20"/>
          <w:lang w:eastAsia="zh-CN"/>
        </w:rPr>
        <w:t>nd, f</w:t>
      </w:r>
      <w:r w:rsidR="00361C81">
        <w:rPr>
          <w:rFonts w:eastAsiaTheme="minorEastAsia" w:hint="eastAsia"/>
          <w:sz w:val="20"/>
          <w:lang w:eastAsia="zh-CN"/>
        </w:rPr>
        <w:t xml:space="preserve">or </w:t>
      </w:r>
      <w:r w:rsidR="00383314">
        <w:rPr>
          <w:rFonts w:eastAsiaTheme="minorEastAsia" w:hint="eastAsia"/>
          <w:sz w:val="20"/>
          <w:lang w:eastAsia="zh-CN"/>
        </w:rPr>
        <w:t>layered decoder</w:t>
      </w:r>
      <w:r w:rsidR="00361C81">
        <w:rPr>
          <w:rFonts w:eastAsiaTheme="minorEastAsia" w:hint="eastAsia"/>
          <w:sz w:val="20"/>
          <w:lang w:eastAsia="zh-CN"/>
        </w:rPr>
        <w:t xml:space="preserve">, the </w:t>
      </w:r>
      <w:r w:rsidR="00960C25">
        <w:rPr>
          <w:sz w:val="20"/>
          <w:lang w:eastAsia="zh-CN"/>
        </w:rPr>
        <w:t>expanding factor (lift size)</w:t>
      </w:r>
      <w:r w:rsidR="006A1F67">
        <w:rPr>
          <w:rFonts w:eastAsiaTheme="minorEastAsia" w:hint="eastAsia"/>
          <w:sz w:val="20"/>
          <w:lang w:eastAsia="zh-CN"/>
        </w:rPr>
        <w:t xml:space="preserve"> (Z)</w:t>
      </w:r>
      <w:r w:rsidR="00C2299E">
        <w:rPr>
          <w:rFonts w:eastAsiaTheme="minorEastAsia" w:hint="eastAsia"/>
          <w:sz w:val="20"/>
          <w:lang w:eastAsia="zh-CN"/>
        </w:rPr>
        <w:t xml:space="preserve"> </w:t>
      </w:r>
      <w:r w:rsidR="00361C81">
        <w:rPr>
          <w:rFonts w:eastAsiaTheme="minorEastAsia" w:hint="eastAsia"/>
          <w:sz w:val="20"/>
          <w:lang w:eastAsia="zh-CN"/>
        </w:rPr>
        <w:t xml:space="preserve">should equal to </w:t>
      </w:r>
      <w:r w:rsidR="00361C81" w:rsidRPr="00361C81">
        <w:rPr>
          <w:rFonts w:eastAsiaTheme="minorEastAsia"/>
          <w:sz w:val="20"/>
          <w:lang w:eastAsia="zh-CN"/>
        </w:rPr>
        <w:t>an integral multiple of</w:t>
      </w:r>
      <w:r w:rsidR="00361C81">
        <w:rPr>
          <w:rFonts w:eastAsiaTheme="minorEastAsia" w:hint="eastAsia"/>
          <w:sz w:val="20"/>
          <w:lang w:eastAsia="zh-CN"/>
        </w:rPr>
        <w:t xml:space="preserve"> decoder </w:t>
      </w:r>
      <w:r w:rsidR="00361C81" w:rsidRPr="00361C81">
        <w:rPr>
          <w:rFonts w:eastAsiaTheme="minorEastAsia"/>
          <w:sz w:val="20"/>
          <w:lang w:eastAsia="zh-CN"/>
        </w:rPr>
        <w:t>parallelism</w:t>
      </w:r>
      <w:r w:rsidR="00361C81">
        <w:rPr>
          <w:rFonts w:eastAsiaTheme="minorEastAsia" w:hint="eastAsia"/>
          <w:sz w:val="20"/>
          <w:lang w:eastAsia="zh-CN"/>
        </w:rPr>
        <w:t xml:space="preserve"> when the decoder </w:t>
      </w:r>
      <w:r w:rsidR="00361C81" w:rsidRPr="00361C81">
        <w:rPr>
          <w:rFonts w:eastAsiaTheme="minorEastAsia"/>
          <w:sz w:val="20"/>
          <w:lang w:eastAsia="zh-CN"/>
        </w:rPr>
        <w:t>parallelism</w:t>
      </w:r>
      <w:r w:rsidR="00361C81">
        <w:rPr>
          <w:rFonts w:eastAsiaTheme="minorEastAsia" w:hint="eastAsia"/>
          <w:sz w:val="20"/>
          <w:lang w:eastAsia="zh-CN"/>
        </w:rPr>
        <w:t xml:space="preserve"> is less than </w:t>
      </w:r>
      <w:r w:rsidR="006A1F67">
        <w:rPr>
          <w:rFonts w:eastAsiaTheme="minorEastAsia" w:hint="eastAsia"/>
          <w:sz w:val="20"/>
          <w:lang w:eastAsia="zh-CN"/>
        </w:rPr>
        <w:t>Z</w:t>
      </w:r>
      <w:r w:rsidR="002B42EA">
        <w:rPr>
          <w:rFonts w:eastAsiaTheme="minorEastAsia" w:hint="eastAsia"/>
          <w:sz w:val="20"/>
          <w:lang w:eastAsia="zh-CN"/>
        </w:rPr>
        <w:t>. For example</w:t>
      </w:r>
      <w:r w:rsidR="00DC133B">
        <w:rPr>
          <w:rFonts w:eastAsiaTheme="minorEastAsia" w:hint="eastAsia"/>
          <w:sz w:val="20"/>
          <w:lang w:eastAsia="zh-CN"/>
        </w:rPr>
        <w:t xml:space="preserve">, </w:t>
      </w:r>
      <w:r w:rsidR="002B42EA">
        <w:rPr>
          <w:rFonts w:eastAsiaTheme="minorEastAsia" w:hint="eastAsia"/>
          <w:sz w:val="20"/>
          <w:lang w:eastAsia="zh-CN"/>
        </w:rPr>
        <w:t xml:space="preserve">it equals </w:t>
      </w:r>
      <w:r w:rsidR="003D4A30">
        <w:rPr>
          <w:rFonts w:eastAsiaTheme="minorEastAsia"/>
          <w:sz w:val="20"/>
          <w:lang w:eastAsia="zh-CN"/>
        </w:rPr>
        <w:t xml:space="preserve">to </w:t>
      </w:r>
      <w:r w:rsidR="002B42EA">
        <w:rPr>
          <w:rFonts w:eastAsiaTheme="minorEastAsia" w:hint="eastAsia"/>
          <w:sz w:val="20"/>
          <w:lang w:eastAsia="zh-CN"/>
        </w:rPr>
        <w:t xml:space="preserve">a </w:t>
      </w:r>
      <w:r w:rsidR="009E00C2" w:rsidRPr="009E00C2">
        <w:rPr>
          <w:sz w:val="20"/>
        </w:rPr>
        <w:t>prime</w:t>
      </w:r>
      <w:r w:rsidR="009E00C2" w:rsidRPr="00361C81">
        <w:rPr>
          <w:rFonts w:eastAsiaTheme="minorEastAsia"/>
          <w:sz w:val="20"/>
          <w:lang w:eastAsia="zh-CN"/>
        </w:rPr>
        <w:t xml:space="preserve"> </w:t>
      </w:r>
      <w:r w:rsidR="002B42EA" w:rsidRPr="00361C81">
        <w:rPr>
          <w:rFonts w:eastAsiaTheme="minorEastAsia"/>
          <w:sz w:val="20"/>
          <w:lang w:eastAsia="zh-CN"/>
        </w:rPr>
        <w:t>integral multiple of</w:t>
      </w:r>
      <w:r w:rsidR="002B42EA">
        <w:rPr>
          <w:rFonts w:eastAsiaTheme="minorEastAsia" w:hint="eastAsia"/>
          <w:sz w:val="20"/>
          <w:lang w:eastAsia="zh-CN"/>
        </w:rPr>
        <w:t xml:space="preserve"> 2</w:t>
      </w:r>
      <w:r w:rsidR="00E53E05" w:rsidRPr="00E53E05">
        <w:rPr>
          <w:rFonts w:eastAsiaTheme="minorEastAsia"/>
          <w:i/>
          <w:sz w:val="20"/>
          <w:vertAlign w:val="superscript"/>
          <w:lang w:eastAsia="zh-CN"/>
        </w:rPr>
        <w:t>a</w:t>
      </w:r>
      <w:r w:rsidR="002B42EA">
        <w:rPr>
          <w:rFonts w:eastAsiaTheme="minorEastAsia" w:hint="eastAsia"/>
          <w:sz w:val="20"/>
          <w:lang w:eastAsia="zh-CN"/>
        </w:rPr>
        <w:t xml:space="preserve">, </w:t>
      </w:r>
      <w:r w:rsidR="00D61440">
        <w:rPr>
          <w:rFonts w:eastAsiaTheme="minorEastAsia" w:hint="eastAsia"/>
          <w:sz w:val="20"/>
          <w:lang w:eastAsia="zh-CN"/>
        </w:rPr>
        <w:t>which will have more p</w:t>
      </w:r>
      <w:r w:rsidR="00D61440" w:rsidRPr="00D61440">
        <w:rPr>
          <w:rFonts w:eastAsiaTheme="minorEastAsia"/>
          <w:sz w:val="20"/>
          <w:lang w:eastAsia="zh-CN"/>
        </w:rPr>
        <w:t>ositive integer factors</w:t>
      </w:r>
      <w:r w:rsidR="00D61440">
        <w:rPr>
          <w:rFonts w:eastAsiaTheme="minorEastAsia" w:hint="eastAsia"/>
          <w:sz w:val="20"/>
          <w:lang w:eastAsia="zh-CN"/>
        </w:rPr>
        <w:t xml:space="preserve"> </w:t>
      </w:r>
      <w:r w:rsidR="006D50B1">
        <w:rPr>
          <w:rFonts w:eastAsiaTheme="minorEastAsia" w:hint="eastAsia"/>
          <w:sz w:val="20"/>
          <w:lang w:eastAsia="zh-CN"/>
        </w:rPr>
        <w:t xml:space="preserve">for </w:t>
      </w:r>
      <w:r w:rsidR="00CD20AC" w:rsidRPr="00361C81">
        <w:rPr>
          <w:rFonts w:eastAsiaTheme="minorEastAsia"/>
          <w:sz w:val="20"/>
          <w:lang w:eastAsia="zh-CN"/>
        </w:rPr>
        <w:t>parallelism</w:t>
      </w:r>
      <w:r w:rsidR="00CD20AC">
        <w:rPr>
          <w:rFonts w:eastAsiaTheme="minorEastAsia" w:hint="eastAsia"/>
          <w:sz w:val="20"/>
          <w:lang w:eastAsia="zh-CN"/>
        </w:rPr>
        <w:t xml:space="preserve"> </w:t>
      </w:r>
      <w:r w:rsidR="006D50B1">
        <w:rPr>
          <w:rFonts w:eastAsiaTheme="minorEastAsia" w:hint="eastAsia"/>
          <w:sz w:val="20"/>
          <w:lang w:eastAsia="zh-CN"/>
        </w:rPr>
        <w:t>choice</w:t>
      </w:r>
      <w:r w:rsidR="00D61440">
        <w:rPr>
          <w:rFonts w:eastAsiaTheme="minorEastAsia" w:hint="eastAsia"/>
          <w:sz w:val="20"/>
          <w:lang w:eastAsia="zh-CN"/>
        </w:rPr>
        <w:t xml:space="preserve">, </w:t>
      </w:r>
      <w:r w:rsidR="002E280E">
        <w:rPr>
          <w:rFonts w:eastAsiaTheme="minorEastAsia" w:hint="eastAsia"/>
          <w:sz w:val="20"/>
          <w:lang w:eastAsia="zh-CN"/>
        </w:rPr>
        <w:t xml:space="preserve">where </w:t>
      </w:r>
      <w:r w:rsidR="00E53E05" w:rsidRPr="00E53E05">
        <w:rPr>
          <w:rFonts w:eastAsiaTheme="minorEastAsia"/>
          <w:i/>
          <w:sz w:val="20"/>
          <w:lang w:eastAsia="zh-CN"/>
        </w:rPr>
        <w:t>a</w:t>
      </w:r>
      <w:r w:rsidR="002B42EA">
        <w:rPr>
          <w:rFonts w:eastAsiaTheme="minorEastAsia" w:hint="eastAsia"/>
          <w:sz w:val="20"/>
          <w:lang w:eastAsia="zh-CN"/>
        </w:rPr>
        <w:t xml:space="preserve"> is a </w:t>
      </w:r>
      <w:r w:rsidR="00706955">
        <w:rPr>
          <w:rFonts w:eastAsiaTheme="minorEastAsia" w:hint="eastAsia"/>
          <w:sz w:val="20"/>
          <w:lang w:eastAsia="zh-CN"/>
        </w:rPr>
        <w:t>p</w:t>
      </w:r>
      <w:r w:rsidR="00706955" w:rsidRPr="00706955">
        <w:rPr>
          <w:rFonts w:eastAsiaTheme="minorEastAsia"/>
          <w:sz w:val="20"/>
          <w:lang w:eastAsia="zh-CN"/>
        </w:rPr>
        <w:t>ositive</w:t>
      </w:r>
      <w:r w:rsidR="00706955">
        <w:rPr>
          <w:rFonts w:eastAsiaTheme="minorEastAsia" w:hint="eastAsia"/>
          <w:sz w:val="20"/>
          <w:lang w:eastAsia="zh-CN"/>
        </w:rPr>
        <w:t xml:space="preserve"> </w:t>
      </w:r>
      <w:r w:rsidR="002B42EA">
        <w:rPr>
          <w:rFonts w:eastAsiaTheme="minorEastAsia" w:hint="eastAsia"/>
          <w:sz w:val="20"/>
          <w:lang w:eastAsia="zh-CN"/>
        </w:rPr>
        <w:t xml:space="preserve">integer. </w:t>
      </w:r>
      <w:r w:rsidR="0013172C">
        <w:rPr>
          <w:rFonts w:eastAsiaTheme="minorEastAsia"/>
          <w:sz w:val="20"/>
          <w:lang w:eastAsia="zh-CN"/>
        </w:rPr>
        <w:t>T</w:t>
      </w:r>
      <w:r w:rsidR="0013172C">
        <w:rPr>
          <w:rFonts w:eastAsiaTheme="minorEastAsia" w:hint="eastAsia"/>
          <w:sz w:val="20"/>
          <w:lang w:eastAsia="zh-CN"/>
        </w:rPr>
        <w:t>herefore, b</w:t>
      </w:r>
      <w:r w:rsidR="00214BF7">
        <w:rPr>
          <w:rFonts w:eastAsiaTheme="minorEastAsia" w:hint="eastAsia"/>
          <w:sz w:val="20"/>
          <w:lang w:eastAsia="zh-CN"/>
        </w:rPr>
        <w:t xml:space="preserve">oth scaling </w:t>
      </w:r>
      <w:r w:rsidR="00960C25">
        <w:rPr>
          <w:sz w:val="20"/>
          <w:lang w:eastAsia="zh-CN"/>
        </w:rPr>
        <w:t>expanding factor (lift size)</w:t>
      </w:r>
      <w:r w:rsidR="00EE2907">
        <w:rPr>
          <w:rFonts w:eastAsiaTheme="minorEastAsia" w:hint="eastAsia"/>
          <w:sz w:val="20"/>
          <w:lang w:eastAsia="zh-CN"/>
        </w:rPr>
        <w:t xml:space="preserve"> </w:t>
      </w:r>
      <w:r w:rsidR="00214BF7">
        <w:rPr>
          <w:rFonts w:eastAsiaTheme="minorEastAsia" w:hint="eastAsia"/>
          <w:sz w:val="20"/>
          <w:lang w:eastAsia="zh-CN"/>
        </w:rPr>
        <w:t>and short</w:t>
      </w:r>
      <w:r w:rsidR="00457BE9">
        <w:rPr>
          <w:rFonts w:eastAsiaTheme="minorEastAsia" w:hint="eastAsia"/>
          <w:sz w:val="20"/>
          <w:lang w:eastAsia="zh-CN"/>
        </w:rPr>
        <w:t>en</w:t>
      </w:r>
      <w:r w:rsidR="00CB020C">
        <w:rPr>
          <w:rFonts w:eastAsiaTheme="minorEastAsia" w:hint="eastAsia"/>
          <w:sz w:val="20"/>
          <w:lang w:eastAsia="zh-CN"/>
        </w:rPr>
        <w:t>ing</w:t>
      </w:r>
      <w:r w:rsidR="00214BF7">
        <w:rPr>
          <w:rFonts w:eastAsiaTheme="minorEastAsia" w:hint="eastAsia"/>
          <w:sz w:val="20"/>
          <w:lang w:eastAsia="zh-CN"/>
        </w:rPr>
        <w:t xml:space="preserve"> encoding</w:t>
      </w:r>
      <w:r w:rsidR="00396A64">
        <w:rPr>
          <w:rFonts w:eastAsiaTheme="minorEastAsia" w:hint="eastAsia"/>
          <w:sz w:val="20"/>
          <w:lang w:eastAsia="zh-CN"/>
        </w:rPr>
        <w:t xml:space="preserve"> (padding operation)</w:t>
      </w:r>
      <w:r w:rsidR="00214BF7">
        <w:rPr>
          <w:rFonts w:eastAsiaTheme="minorEastAsia" w:hint="eastAsia"/>
          <w:sz w:val="20"/>
          <w:lang w:eastAsia="zh-CN"/>
        </w:rPr>
        <w:t xml:space="preserve"> </w:t>
      </w:r>
      <w:r w:rsidR="00163E6B">
        <w:rPr>
          <w:rFonts w:eastAsiaTheme="minorEastAsia" w:hint="eastAsia"/>
          <w:sz w:val="20"/>
          <w:lang w:eastAsia="zh-CN"/>
        </w:rPr>
        <w:t>are</w:t>
      </w:r>
      <w:r w:rsidR="00214BF7">
        <w:rPr>
          <w:rFonts w:eastAsiaTheme="minorEastAsia" w:hint="eastAsia"/>
          <w:sz w:val="20"/>
          <w:lang w:eastAsia="zh-CN"/>
        </w:rPr>
        <w:t xml:space="preserve"> used </w:t>
      </w:r>
      <w:r w:rsidR="00163E6B">
        <w:rPr>
          <w:rFonts w:eastAsiaTheme="minorEastAsia" w:hint="eastAsia"/>
          <w:sz w:val="20"/>
          <w:lang w:eastAsia="zh-CN"/>
        </w:rPr>
        <w:t xml:space="preserve">for </w:t>
      </w:r>
      <w:r w:rsidR="00163E6B" w:rsidRPr="00163E6B">
        <w:rPr>
          <w:rFonts w:eastAsiaTheme="minorEastAsia"/>
          <w:sz w:val="20"/>
          <w:lang w:eastAsia="zh-CN"/>
        </w:rPr>
        <w:t>flexibility</w:t>
      </w:r>
      <w:r w:rsidR="00163E6B">
        <w:rPr>
          <w:rFonts w:eastAsiaTheme="minorEastAsia" w:hint="eastAsia"/>
          <w:sz w:val="20"/>
          <w:lang w:eastAsia="zh-CN"/>
        </w:rPr>
        <w:t xml:space="preserve"> of </w:t>
      </w:r>
      <w:r w:rsidR="00A96A74">
        <w:rPr>
          <w:rFonts w:eastAsiaTheme="minorEastAsia" w:hint="eastAsia"/>
          <w:sz w:val="20"/>
          <w:lang w:eastAsia="zh-CN"/>
        </w:rPr>
        <w:t xml:space="preserve">LDPC </w:t>
      </w:r>
      <w:r w:rsidR="00163E6B">
        <w:rPr>
          <w:rFonts w:eastAsiaTheme="minorEastAsia" w:hint="eastAsia"/>
          <w:sz w:val="20"/>
          <w:lang w:eastAsia="zh-CN"/>
        </w:rPr>
        <w:t>code block</w:t>
      </w:r>
      <w:r w:rsidR="00163E6B" w:rsidRPr="009E00C2">
        <w:rPr>
          <w:rFonts w:hint="eastAsia"/>
          <w:sz w:val="20"/>
        </w:rPr>
        <w:t xml:space="preserve"> size. </w:t>
      </w:r>
    </w:p>
    <w:p w:rsidR="009D29BB" w:rsidRPr="00697794" w:rsidRDefault="009D29BB" w:rsidP="003D4A30">
      <w:pPr>
        <w:spacing w:after="120" w:afterAutospacing="0"/>
        <w:jc w:val="both"/>
        <w:rPr>
          <w:b/>
          <w:sz w:val="20"/>
          <w:lang w:val="en-US" w:eastAsia="zh-CN"/>
        </w:rPr>
      </w:pPr>
      <w:r w:rsidRPr="00697794">
        <w:rPr>
          <w:b/>
          <w:sz w:val="20"/>
          <w:lang w:val="en-US" w:eastAsia="zh-CN"/>
        </w:rPr>
        <w:t>O</w:t>
      </w:r>
      <w:r>
        <w:rPr>
          <w:rFonts w:hint="eastAsia"/>
          <w:b/>
          <w:sz w:val="20"/>
          <w:lang w:val="en-US" w:eastAsia="zh-CN"/>
        </w:rPr>
        <w:t>bservation</w:t>
      </w:r>
      <w:r>
        <w:rPr>
          <w:rFonts w:eastAsiaTheme="minorEastAsia" w:hint="eastAsia"/>
          <w:b/>
          <w:sz w:val="20"/>
          <w:lang w:val="en-US" w:eastAsia="zh-CN"/>
        </w:rPr>
        <w:t xml:space="preserve"> </w:t>
      </w:r>
      <w:r w:rsidR="00527EC6">
        <w:rPr>
          <w:rFonts w:eastAsiaTheme="minorEastAsia" w:hint="eastAsia"/>
          <w:b/>
          <w:sz w:val="20"/>
          <w:lang w:val="en-US" w:eastAsia="zh-CN"/>
        </w:rPr>
        <w:t>1</w:t>
      </w:r>
      <w:r w:rsidRPr="00697794">
        <w:rPr>
          <w:rFonts w:hint="eastAsia"/>
          <w:b/>
          <w:sz w:val="20"/>
          <w:lang w:val="en-US" w:eastAsia="zh-CN"/>
        </w:rPr>
        <w:t>:</w:t>
      </w:r>
      <w:r>
        <w:rPr>
          <w:b/>
          <w:sz w:val="20"/>
          <w:lang w:val="en-US" w:eastAsia="zh-CN"/>
        </w:rPr>
        <w:t xml:space="preserve"> F</w:t>
      </w:r>
      <w:r w:rsidRPr="00697794">
        <w:rPr>
          <w:rFonts w:hint="eastAsia"/>
          <w:b/>
          <w:sz w:val="20"/>
          <w:lang w:val="en-US" w:eastAsia="zh-CN"/>
        </w:rPr>
        <w:t>lexible code block size</w:t>
      </w:r>
      <w:r>
        <w:rPr>
          <w:rFonts w:eastAsiaTheme="minorEastAsia" w:hint="eastAsia"/>
          <w:b/>
          <w:sz w:val="20"/>
          <w:lang w:val="en-US" w:eastAsia="zh-CN"/>
        </w:rPr>
        <w:t xml:space="preserve"> </w:t>
      </w:r>
      <w:r w:rsidRPr="00697794">
        <w:rPr>
          <w:rFonts w:hint="eastAsia"/>
          <w:b/>
          <w:sz w:val="20"/>
          <w:lang w:val="en-US" w:eastAsia="zh-CN"/>
        </w:rPr>
        <w:t xml:space="preserve">for LDPC </w:t>
      </w:r>
      <w:r>
        <w:rPr>
          <w:b/>
          <w:sz w:val="20"/>
          <w:lang w:val="en-US" w:eastAsia="zh-CN"/>
        </w:rPr>
        <w:t>can be achieved</w:t>
      </w:r>
      <w:r w:rsidRPr="00697794">
        <w:rPr>
          <w:rFonts w:hint="eastAsia"/>
          <w:b/>
          <w:sz w:val="20"/>
          <w:lang w:val="en-US" w:eastAsia="zh-CN"/>
        </w:rPr>
        <w:t xml:space="preserve"> by </w:t>
      </w:r>
      <w:r w:rsidRPr="00697794">
        <w:rPr>
          <w:b/>
          <w:sz w:val="20"/>
          <w:lang w:val="en-US" w:eastAsia="zh-CN"/>
        </w:rPr>
        <w:t>combin</w:t>
      </w:r>
      <w:r w:rsidRPr="00697794">
        <w:rPr>
          <w:rFonts w:hint="eastAsia"/>
          <w:b/>
          <w:sz w:val="20"/>
          <w:lang w:val="en-US" w:eastAsia="zh-CN"/>
        </w:rPr>
        <w:t xml:space="preserve">ing the </w:t>
      </w:r>
      <w:r w:rsidRPr="00697794">
        <w:rPr>
          <w:rFonts w:hint="eastAsia"/>
          <w:b/>
          <w:sz w:val="20"/>
          <w:lang w:eastAsia="zh-CN"/>
        </w:rPr>
        <w:t xml:space="preserve">scaling </w:t>
      </w:r>
      <w:r>
        <w:rPr>
          <w:rFonts w:hint="eastAsia"/>
          <w:b/>
          <w:sz w:val="20"/>
          <w:lang w:eastAsia="zh-CN"/>
        </w:rPr>
        <w:t>expanding factor (lift size)</w:t>
      </w:r>
      <w:r w:rsidRPr="00697794">
        <w:rPr>
          <w:rFonts w:hint="eastAsia"/>
          <w:b/>
          <w:sz w:val="20"/>
          <w:lang w:eastAsia="zh-CN"/>
        </w:rPr>
        <w:t xml:space="preserve"> and </w:t>
      </w:r>
      <w:r>
        <w:rPr>
          <w:rFonts w:eastAsiaTheme="minorEastAsia" w:hint="eastAsia"/>
          <w:b/>
          <w:sz w:val="20"/>
          <w:lang w:val="en-US" w:eastAsia="zh-CN"/>
        </w:rPr>
        <w:t>padding operation</w:t>
      </w:r>
      <w:r w:rsidRPr="00697794">
        <w:rPr>
          <w:rFonts w:hint="eastAsia"/>
          <w:b/>
          <w:sz w:val="20"/>
          <w:lang w:eastAsia="zh-CN"/>
        </w:rPr>
        <w:t>.</w:t>
      </w:r>
    </w:p>
    <w:p w:rsidR="004D51BE" w:rsidRPr="000A426C" w:rsidRDefault="00697303" w:rsidP="004D51BE">
      <w:pPr>
        <w:spacing w:after="50" w:afterAutospacing="0"/>
        <w:jc w:val="both"/>
        <w:rPr>
          <w:rFonts w:eastAsiaTheme="minorEastAsia"/>
          <w:b/>
          <w:sz w:val="20"/>
          <w:lang w:eastAsia="zh-CN"/>
        </w:rPr>
      </w:pPr>
      <w:r>
        <w:rPr>
          <w:rFonts w:eastAsiaTheme="minorEastAsia" w:hint="eastAsia"/>
          <w:b/>
          <w:sz w:val="20"/>
          <w:lang w:eastAsia="zh-CN"/>
        </w:rPr>
        <w:t>4. Structure of Parity Part</w:t>
      </w:r>
    </w:p>
    <w:p w:rsidR="00496032" w:rsidRDefault="00FF6AD9" w:rsidP="00285131">
      <w:pPr>
        <w:spacing w:after="50" w:afterAutospacing="0"/>
        <w:jc w:val="both"/>
        <w:rPr>
          <w:rFonts w:eastAsiaTheme="minorEastAsia"/>
          <w:lang w:eastAsia="zh-CN"/>
        </w:rPr>
      </w:pPr>
      <w:r>
        <w:rPr>
          <w:rFonts w:eastAsiaTheme="minorEastAsia"/>
          <w:sz w:val="20"/>
          <w:lang w:eastAsia="zh-CN"/>
        </w:rPr>
        <w:t>T</w:t>
      </w:r>
      <w:r>
        <w:rPr>
          <w:rFonts w:eastAsiaTheme="minorEastAsia" w:hint="eastAsia"/>
          <w:sz w:val="20"/>
          <w:lang w:eastAsia="zh-CN"/>
        </w:rPr>
        <w:t xml:space="preserve">he parity part in </w:t>
      </w:r>
      <w:r w:rsidR="00D53A78">
        <w:rPr>
          <w:rFonts w:eastAsiaTheme="minorEastAsia"/>
          <w:sz w:val="20"/>
          <w:lang w:eastAsia="zh-CN"/>
        </w:rPr>
        <w:t xml:space="preserve">the </w:t>
      </w:r>
      <w:r>
        <w:rPr>
          <w:rFonts w:eastAsiaTheme="minorEastAsia" w:hint="eastAsia"/>
          <w:sz w:val="20"/>
          <w:lang w:eastAsia="zh-CN"/>
        </w:rPr>
        <w:t xml:space="preserve">base matrix </w:t>
      </w:r>
      <w:r w:rsidR="0088583D">
        <w:rPr>
          <w:rFonts w:eastAsiaTheme="minorEastAsia" w:hint="eastAsia"/>
          <w:sz w:val="20"/>
          <w:lang w:eastAsia="zh-CN"/>
        </w:rPr>
        <w:t>can be design</w:t>
      </w:r>
      <w:r w:rsidR="00D53A78">
        <w:rPr>
          <w:rFonts w:eastAsiaTheme="minorEastAsia"/>
          <w:sz w:val="20"/>
          <w:lang w:eastAsia="zh-CN"/>
        </w:rPr>
        <w:t>ed</w:t>
      </w:r>
      <w:r w:rsidR="0088583D">
        <w:rPr>
          <w:rFonts w:eastAsiaTheme="minorEastAsia" w:hint="eastAsia"/>
          <w:sz w:val="20"/>
          <w:lang w:eastAsia="zh-CN"/>
        </w:rPr>
        <w:t xml:space="preserve"> for</w:t>
      </w:r>
      <w:r>
        <w:rPr>
          <w:rFonts w:eastAsiaTheme="minorEastAsia" w:hint="eastAsia"/>
          <w:sz w:val="20"/>
          <w:lang w:eastAsia="zh-CN"/>
        </w:rPr>
        <w:t xml:space="preserve"> two structure</w:t>
      </w:r>
      <w:r w:rsidR="00707F36">
        <w:rPr>
          <w:rFonts w:eastAsiaTheme="minorEastAsia" w:hint="eastAsia"/>
          <w:sz w:val="20"/>
          <w:lang w:eastAsia="zh-CN"/>
        </w:rPr>
        <w:t>s</w:t>
      </w:r>
      <w:r>
        <w:rPr>
          <w:rFonts w:eastAsiaTheme="minorEastAsia" w:hint="eastAsia"/>
          <w:sz w:val="20"/>
          <w:lang w:eastAsia="zh-CN"/>
        </w:rPr>
        <w:t xml:space="preserve">: </w:t>
      </w:r>
      <w:r w:rsidR="004D6EE3">
        <w:rPr>
          <w:rFonts w:eastAsiaTheme="minorEastAsia" w:hint="eastAsia"/>
          <w:sz w:val="20"/>
          <w:lang w:eastAsia="zh-CN"/>
        </w:rPr>
        <w:t>l</w:t>
      </w:r>
      <w:r w:rsidR="004D6EE3" w:rsidRPr="002B3313">
        <w:rPr>
          <w:rFonts w:eastAsiaTheme="minorEastAsia"/>
          <w:sz w:val="20"/>
          <w:lang w:eastAsia="zh-CN"/>
        </w:rPr>
        <w:t>ow triangular structure</w:t>
      </w:r>
      <w:r w:rsidR="004D6EE3">
        <w:rPr>
          <w:rFonts w:eastAsiaTheme="minorEastAsia" w:hint="eastAsia"/>
          <w:sz w:val="20"/>
          <w:lang w:eastAsia="zh-CN"/>
        </w:rPr>
        <w:t xml:space="preserve"> </w:t>
      </w:r>
      <w:r w:rsidR="004D6EE3" w:rsidRPr="002B3313">
        <w:rPr>
          <w:rFonts w:eastAsiaTheme="minorEastAsia" w:hint="eastAsia"/>
          <w:sz w:val="20"/>
          <w:lang w:eastAsia="zh-CN"/>
        </w:rPr>
        <w:t>and</w:t>
      </w:r>
      <w:r w:rsidR="004D6EE3">
        <w:rPr>
          <w:rFonts w:eastAsiaTheme="minorEastAsia" w:hint="eastAsia"/>
          <w:sz w:val="20"/>
          <w:lang w:eastAsia="zh-CN"/>
        </w:rPr>
        <w:t xml:space="preserve"> </w:t>
      </w:r>
      <w:r w:rsidR="002B3313">
        <w:rPr>
          <w:rFonts w:eastAsiaTheme="minorEastAsia" w:hint="eastAsia"/>
          <w:sz w:val="20"/>
          <w:lang w:eastAsia="zh-CN"/>
        </w:rPr>
        <w:t>d</w:t>
      </w:r>
      <w:r w:rsidR="002B3313" w:rsidRPr="002B3313">
        <w:rPr>
          <w:rFonts w:eastAsiaTheme="minorEastAsia"/>
          <w:sz w:val="20"/>
          <w:lang w:eastAsia="zh-CN"/>
        </w:rPr>
        <w:t>ouble diagonal structure</w:t>
      </w:r>
      <w:r w:rsidR="00377231">
        <w:rPr>
          <w:rFonts w:eastAsiaTheme="minorEastAsia" w:hint="eastAsia"/>
          <w:sz w:val="20"/>
          <w:lang w:eastAsia="zh-CN"/>
        </w:rPr>
        <w:t xml:space="preserve">. </w:t>
      </w:r>
      <w:r w:rsidR="00C11376">
        <w:rPr>
          <w:rFonts w:eastAsiaTheme="minorEastAsia"/>
          <w:sz w:val="20"/>
          <w:lang w:eastAsia="zh-CN"/>
        </w:rPr>
        <w:t>T</w:t>
      </w:r>
      <w:r w:rsidR="00C11376">
        <w:rPr>
          <w:rFonts w:eastAsiaTheme="minorEastAsia" w:hint="eastAsia"/>
          <w:sz w:val="20"/>
          <w:lang w:eastAsia="zh-CN"/>
        </w:rPr>
        <w:t>he l</w:t>
      </w:r>
      <w:r w:rsidR="00C11376" w:rsidRPr="002B3313">
        <w:rPr>
          <w:rFonts w:eastAsiaTheme="minorEastAsia"/>
          <w:sz w:val="20"/>
          <w:lang w:eastAsia="zh-CN"/>
        </w:rPr>
        <w:t>ow triangular structure</w:t>
      </w:r>
      <w:r w:rsidR="002B6377">
        <w:rPr>
          <w:rFonts w:eastAsiaTheme="minorEastAsia" w:hint="eastAsia"/>
          <w:sz w:val="20"/>
          <w:lang w:eastAsia="zh-CN"/>
        </w:rPr>
        <w:t xml:space="preserve"> for base matrix</w:t>
      </w:r>
      <w:r w:rsidR="00C11376">
        <w:rPr>
          <w:rFonts w:eastAsiaTheme="minorEastAsia" w:hint="eastAsia"/>
          <w:sz w:val="20"/>
          <w:lang w:eastAsia="zh-CN"/>
        </w:rPr>
        <w:t xml:space="preserve"> was used in </w:t>
      </w:r>
      <w:r w:rsidR="00096E0C">
        <w:rPr>
          <w:rFonts w:eastAsiaTheme="minorEastAsia" w:hint="eastAsia"/>
          <w:sz w:val="20"/>
          <w:lang w:eastAsia="zh-CN"/>
        </w:rPr>
        <w:t>IEEE</w:t>
      </w:r>
      <w:r w:rsidR="00C11376">
        <w:rPr>
          <w:rFonts w:eastAsiaTheme="minorEastAsia" w:hint="eastAsia"/>
          <w:sz w:val="20"/>
          <w:lang w:eastAsia="zh-CN"/>
        </w:rPr>
        <w:t>802.11adand the d</w:t>
      </w:r>
      <w:r w:rsidR="00C11376" w:rsidRPr="002B3313">
        <w:rPr>
          <w:rFonts w:eastAsiaTheme="minorEastAsia"/>
          <w:sz w:val="20"/>
          <w:lang w:eastAsia="zh-CN"/>
        </w:rPr>
        <w:t>ouble diagonal structure</w:t>
      </w:r>
      <w:r w:rsidR="00C11376">
        <w:rPr>
          <w:rFonts w:eastAsiaTheme="minorEastAsia" w:hint="eastAsia"/>
          <w:sz w:val="20"/>
          <w:lang w:eastAsia="zh-CN"/>
        </w:rPr>
        <w:t xml:space="preserve"> was used in</w:t>
      </w:r>
      <w:r w:rsidR="00096E0C" w:rsidRPr="00096E0C">
        <w:rPr>
          <w:rFonts w:eastAsiaTheme="minorEastAsia" w:hint="eastAsia"/>
          <w:sz w:val="20"/>
          <w:lang w:eastAsia="zh-CN"/>
        </w:rPr>
        <w:t xml:space="preserve"> </w:t>
      </w:r>
      <w:r w:rsidR="00096E0C">
        <w:rPr>
          <w:rFonts w:eastAsiaTheme="minorEastAsia" w:hint="eastAsia"/>
          <w:sz w:val="20"/>
          <w:lang w:eastAsia="zh-CN"/>
        </w:rPr>
        <w:t>IEEE802.1</w:t>
      </w:r>
      <w:r w:rsidR="002B6377">
        <w:rPr>
          <w:rFonts w:eastAsiaTheme="minorEastAsia" w:hint="eastAsia"/>
          <w:sz w:val="20"/>
          <w:lang w:eastAsia="zh-CN"/>
        </w:rPr>
        <w:t>6e</w:t>
      </w:r>
      <w:r w:rsidR="00C11376">
        <w:rPr>
          <w:rFonts w:eastAsiaTheme="minorEastAsia" w:hint="eastAsia"/>
          <w:sz w:val="20"/>
          <w:lang w:eastAsia="zh-CN"/>
        </w:rPr>
        <w:t xml:space="preserve"> </w:t>
      </w:r>
      <w:r w:rsidR="00707F36">
        <w:rPr>
          <w:rFonts w:eastAsiaTheme="minorEastAsia" w:hint="eastAsia"/>
          <w:sz w:val="20"/>
          <w:lang w:eastAsia="zh-CN"/>
        </w:rPr>
        <w:t>and IEEE802.11n</w:t>
      </w:r>
      <w:r w:rsidR="00C11376">
        <w:rPr>
          <w:rFonts w:eastAsiaTheme="minorEastAsia" w:hint="eastAsia"/>
          <w:sz w:val="20"/>
          <w:lang w:eastAsia="zh-CN"/>
        </w:rPr>
        <w:t xml:space="preserve">. </w:t>
      </w:r>
      <w:r w:rsidR="007D4CD9">
        <w:rPr>
          <w:rFonts w:eastAsiaTheme="minorEastAsia" w:hint="eastAsia"/>
          <w:sz w:val="20"/>
          <w:lang w:eastAsia="zh-CN"/>
        </w:rPr>
        <w:t xml:space="preserve">According to </w:t>
      </w:r>
      <w:r w:rsidR="0022234D">
        <w:rPr>
          <w:rFonts w:eastAsiaTheme="minorEastAsia" w:hint="eastAsia"/>
          <w:sz w:val="20"/>
          <w:lang w:eastAsia="zh-CN"/>
        </w:rPr>
        <w:t>our simulations, it shows</w:t>
      </w:r>
      <w:r w:rsidR="004C567A">
        <w:rPr>
          <w:rFonts w:eastAsiaTheme="minorEastAsia" w:hint="eastAsia"/>
          <w:sz w:val="20"/>
          <w:lang w:eastAsia="zh-CN"/>
        </w:rPr>
        <w:t xml:space="preserve"> that </w:t>
      </w:r>
      <w:r w:rsidR="00C11BD2">
        <w:rPr>
          <w:rFonts w:eastAsiaTheme="minorEastAsia" w:hint="eastAsia"/>
          <w:sz w:val="20"/>
          <w:lang w:eastAsia="zh-CN"/>
        </w:rPr>
        <w:t xml:space="preserve">two </w:t>
      </w:r>
      <w:r w:rsidR="00C11BD2" w:rsidRPr="002B3313">
        <w:rPr>
          <w:rFonts w:eastAsiaTheme="minorEastAsia"/>
          <w:sz w:val="20"/>
          <w:lang w:eastAsia="zh-CN"/>
        </w:rPr>
        <w:t>structure</w:t>
      </w:r>
      <w:r w:rsidR="00C11BD2">
        <w:rPr>
          <w:rFonts w:eastAsiaTheme="minorEastAsia" w:hint="eastAsia"/>
          <w:sz w:val="20"/>
          <w:lang w:eastAsia="zh-CN"/>
        </w:rPr>
        <w:t>s have almost the same performance</w:t>
      </w:r>
      <w:r w:rsidR="00CC26ED">
        <w:rPr>
          <w:rFonts w:eastAsiaTheme="minorEastAsia" w:hint="eastAsia"/>
          <w:sz w:val="20"/>
          <w:lang w:eastAsia="zh-CN"/>
        </w:rPr>
        <w:t>s</w:t>
      </w:r>
      <w:r w:rsidR="004C567A">
        <w:rPr>
          <w:rFonts w:eastAsiaTheme="minorEastAsia" w:hint="eastAsia"/>
          <w:sz w:val="20"/>
          <w:lang w:eastAsia="zh-CN"/>
        </w:rPr>
        <w:t xml:space="preserve">. </w:t>
      </w:r>
      <w:r w:rsidR="00C061E3">
        <w:rPr>
          <w:rFonts w:eastAsiaTheme="minorEastAsia"/>
          <w:sz w:val="20"/>
          <w:lang w:eastAsia="zh-CN"/>
        </w:rPr>
        <w:t>T</w:t>
      </w:r>
      <w:r w:rsidR="00C061E3">
        <w:rPr>
          <w:rFonts w:eastAsiaTheme="minorEastAsia" w:hint="eastAsia"/>
          <w:sz w:val="20"/>
          <w:lang w:eastAsia="zh-CN"/>
        </w:rPr>
        <w:t>he encoder may have lower complexity for l</w:t>
      </w:r>
      <w:r w:rsidR="00C061E3" w:rsidRPr="002B3313">
        <w:rPr>
          <w:rFonts w:eastAsiaTheme="minorEastAsia"/>
          <w:sz w:val="20"/>
          <w:lang w:eastAsia="zh-CN"/>
        </w:rPr>
        <w:t>ow triangular structure</w:t>
      </w:r>
      <w:r w:rsidR="00D53A78">
        <w:rPr>
          <w:rFonts w:eastAsiaTheme="minorEastAsia"/>
          <w:sz w:val="20"/>
          <w:lang w:eastAsia="zh-CN"/>
        </w:rPr>
        <w:t>.</w:t>
      </w:r>
      <w:r w:rsidR="009A16AF">
        <w:rPr>
          <w:rFonts w:eastAsiaTheme="minorEastAsia" w:hint="eastAsia"/>
          <w:sz w:val="20"/>
          <w:lang w:eastAsia="zh-CN"/>
        </w:rPr>
        <w:t xml:space="preserve"> </w:t>
      </w:r>
      <w:r w:rsidR="00D53A78">
        <w:rPr>
          <w:rFonts w:eastAsiaTheme="minorEastAsia"/>
          <w:sz w:val="20"/>
          <w:lang w:eastAsia="zh-CN"/>
        </w:rPr>
        <w:t>Thus</w:t>
      </w:r>
      <w:r w:rsidR="009A16AF">
        <w:rPr>
          <w:rFonts w:eastAsiaTheme="minorEastAsia" w:hint="eastAsia"/>
          <w:sz w:val="20"/>
          <w:lang w:eastAsia="zh-CN"/>
        </w:rPr>
        <w:t xml:space="preserve"> </w:t>
      </w:r>
      <w:r w:rsidR="00307CDF">
        <w:rPr>
          <w:rFonts w:eastAsiaTheme="minorEastAsia" w:hint="eastAsia"/>
          <w:sz w:val="20"/>
          <w:lang w:eastAsia="zh-CN"/>
        </w:rPr>
        <w:t>l</w:t>
      </w:r>
      <w:r w:rsidR="00307CDF" w:rsidRPr="002B3313">
        <w:rPr>
          <w:rFonts w:eastAsiaTheme="minorEastAsia"/>
          <w:sz w:val="20"/>
          <w:lang w:eastAsia="zh-CN"/>
        </w:rPr>
        <w:t>ow triangular structure</w:t>
      </w:r>
      <w:r w:rsidR="004A2EA5">
        <w:rPr>
          <w:rFonts w:eastAsiaTheme="minorEastAsia" w:hint="eastAsia"/>
          <w:sz w:val="20"/>
          <w:lang w:eastAsia="zh-CN"/>
        </w:rPr>
        <w:t xml:space="preserve"> is considered </w:t>
      </w:r>
      <w:r w:rsidR="00256BBF">
        <w:rPr>
          <w:rFonts w:eastAsiaTheme="minorEastAsia" w:hint="eastAsia"/>
          <w:sz w:val="20"/>
          <w:lang w:eastAsia="zh-CN"/>
        </w:rPr>
        <w:t>in</w:t>
      </w:r>
      <w:r w:rsidR="004A2EA5">
        <w:rPr>
          <w:rFonts w:eastAsiaTheme="minorEastAsia" w:hint="eastAsia"/>
          <w:sz w:val="20"/>
          <w:lang w:eastAsia="zh-CN"/>
        </w:rPr>
        <w:t xml:space="preserve"> LDPC </w:t>
      </w:r>
      <w:r w:rsidR="00AD5D6C">
        <w:rPr>
          <w:rFonts w:eastAsiaTheme="minorEastAsia" w:hint="eastAsia"/>
          <w:sz w:val="20"/>
          <w:lang w:eastAsia="zh-CN"/>
        </w:rPr>
        <w:t>uniform</w:t>
      </w:r>
      <w:r w:rsidR="004A2EA5" w:rsidRPr="003075FD">
        <w:rPr>
          <w:rFonts w:eastAsiaTheme="minorEastAsia"/>
          <w:sz w:val="20"/>
          <w:lang w:eastAsia="zh-CN"/>
        </w:rPr>
        <w:t xml:space="preserve"> </w:t>
      </w:r>
      <w:r w:rsidR="004A2EA5">
        <w:rPr>
          <w:rFonts w:eastAsiaTheme="minorEastAsia" w:hint="eastAsia"/>
          <w:sz w:val="20"/>
          <w:lang w:eastAsia="zh-CN"/>
        </w:rPr>
        <w:t>b</w:t>
      </w:r>
      <w:r w:rsidR="004A2EA5" w:rsidRPr="003075FD">
        <w:rPr>
          <w:rFonts w:eastAsiaTheme="minorEastAsia"/>
          <w:sz w:val="20"/>
          <w:lang w:eastAsia="zh-CN"/>
        </w:rPr>
        <w:t xml:space="preserve">ase </w:t>
      </w:r>
      <w:r w:rsidR="004A2EA5">
        <w:rPr>
          <w:rFonts w:eastAsiaTheme="minorEastAsia" w:hint="eastAsia"/>
          <w:sz w:val="20"/>
          <w:lang w:eastAsia="zh-CN"/>
        </w:rPr>
        <w:t>m</w:t>
      </w:r>
      <w:r w:rsidR="004A2EA5" w:rsidRPr="003075FD">
        <w:rPr>
          <w:rFonts w:eastAsiaTheme="minorEastAsia"/>
          <w:sz w:val="20"/>
          <w:lang w:eastAsia="zh-CN"/>
        </w:rPr>
        <w:t>atrix</w:t>
      </w:r>
      <w:r w:rsidR="004A2EA5">
        <w:rPr>
          <w:rFonts w:eastAsiaTheme="minorEastAsia" w:hint="eastAsia"/>
          <w:sz w:val="20"/>
          <w:lang w:eastAsia="zh-CN"/>
        </w:rPr>
        <w:t xml:space="preserve"> design</w:t>
      </w:r>
      <w:r w:rsidR="00F15623">
        <w:rPr>
          <w:rFonts w:eastAsiaTheme="minorEastAsia" w:hint="eastAsia"/>
          <w:sz w:val="20"/>
          <w:lang w:eastAsia="zh-CN"/>
        </w:rPr>
        <w:t xml:space="preserve"> in this </w:t>
      </w:r>
      <w:r w:rsidR="00F15623" w:rsidRPr="003858CF">
        <w:rPr>
          <w:bCs/>
          <w:sz w:val="20"/>
          <w:lang w:eastAsia="zh-CN"/>
        </w:rPr>
        <w:t>contribution</w:t>
      </w:r>
      <w:r w:rsidR="004A2EA5">
        <w:rPr>
          <w:rFonts w:eastAsiaTheme="minorEastAsia" w:hint="eastAsia"/>
          <w:sz w:val="20"/>
          <w:lang w:eastAsia="zh-CN"/>
        </w:rPr>
        <w:t xml:space="preserve">. </w:t>
      </w:r>
    </w:p>
    <w:p w:rsidR="00CF5C8E" w:rsidRPr="000A426C" w:rsidRDefault="00A3669B" w:rsidP="00CF5C8E">
      <w:pPr>
        <w:spacing w:after="50" w:afterAutospacing="0"/>
        <w:jc w:val="both"/>
        <w:rPr>
          <w:rFonts w:eastAsiaTheme="minorEastAsia"/>
          <w:b/>
          <w:sz w:val="20"/>
          <w:lang w:eastAsia="zh-CN"/>
        </w:rPr>
      </w:pPr>
      <w:r>
        <w:rPr>
          <w:rFonts w:eastAsiaTheme="minorEastAsia" w:hint="eastAsia"/>
          <w:b/>
          <w:sz w:val="20"/>
          <w:lang w:eastAsia="zh-CN"/>
        </w:rPr>
        <w:t>5. Different Code Rate</w:t>
      </w:r>
      <w:r w:rsidR="003409A0">
        <w:rPr>
          <w:rFonts w:eastAsiaTheme="minorEastAsia" w:hint="eastAsia"/>
          <w:b/>
          <w:sz w:val="20"/>
          <w:lang w:eastAsia="zh-CN"/>
        </w:rPr>
        <w:t>s</w:t>
      </w:r>
      <w:r w:rsidR="00526889">
        <w:rPr>
          <w:rFonts w:eastAsiaTheme="minorEastAsia" w:hint="eastAsia"/>
          <w:b/>
          <w:sz w:val="20"/>
          <w:lang w:eastAsia="zh-CN"/>
        </w:rPr>
        <w:t xml:space="preserve"> </w:t>
      </w:r>
    </w:p>
    <w:p w:rsidR="003E050C" w:rsidRPr="00697794" w:rsidRDefault="003E050C" w:rsidP="003E050C">
      <w:pPr>
        <w:spacing w:after="50" w:afterAutospacing="0"/>
        <w:jc w:val="both"/>
        <w:rPr>
          <w:sz w:val="20"/>
          <w:lang w:val="en-US" w:eastAsia="zh-CN"/>
        </w:rPr>
      </w:pPr>
      <w:r w:rsidRPr="00697794">
        <w:rPr>
          <w:sz w:val="20"/>
          <w:lang w:val="en-US" w:eastAsia="zh-CN"/>
        </w:rPr>
        <w:t>A</w:t>
      </w:r>
      <w:r w:rsidRPr="00697794">
        <w:rPr>
          <w:rFonts w:hint="eastAsia"/>
          <w:sz w:val="20"/>
          <w:lang w:val="en-US" w:eastAsia="zh-CN"/>
        </w:rPr>
        <w:t xml:space="preserve">ccording to the LDPC encoding </w:t>
      </w:r>
      <w:r w:rsidRPr="00697794">
        <w:rPr>
          <w:sz w:val="20"/>
          <w:lang w:val="en-US" w:eastAsia="zh-CN"/>
        </w:rPr>
        <w:t>principle</w:t>
      </w:r>
      <w:r w:rsidRPr="00697794">
        <w:rPr>
          <w:rFonts w:hint="eastAsia"/>
          <w:sz w:val="20"/>
          <w:lang w:val="en-US" w:eastAsia="zh-CN"/>
        </w:rPr>
        <w:t xml:space="preserve">, the code rate can be calculated as </w:t>
      </w:r>
    </w:p>
    <w:p w:rsidR="003E050C" w:rsidRPr="00697794" w:rsidRDefault="003E050C" w:rsidP="006939EE">
      <w:pPr>
        <w:spacing w:after="50" w:afterAutospacing="0"/>
        <w:rPr>
          <w:sz w:val="20"/>
          <w:lang w:val="en-US" w:eastAsia="zh-CN"/>
        </w:rPr>
      </w:pPr>
      <w:r w:rsidRPr="00697794">
        <w:rPr>
          <w:rFonts w:hint="eastAsia"/>
          <w:sz w:val="20"/>
          <w:lang w:val="en-US" w:eastAsia="zh-CN"/>
        </w:rPr>
        <w:t xml:space="preserve">                                                                             </w:t>
      </w:r>
      <w:r w:rsidR="00760A6C" w:rsidRPr="00760A6C">
        <w:rPr>
          <w:position w:val="-10"/>
          <w:sz w:val="20"/>
          <w:lang w:val="en-US" w:eastAsia="zh-CN"/>
        </w:rPr>
        <w:object w:dxaOrig="1760" w:dyaOrig="320">
          <v:shape id="_x0000_i1061" type="#_x0000_t75" style="width:88.5pt;height:16.5pt" o:ole="">
            <v:imagedata r:id="rId69" o:title=""/>
          </v:shape>
          <o:OLEObject Type="Embed" ProgID="Equation.DSMT4" ShapeID="_x0000_i1061" DrawAspect="Content" ObjectID="_1536833605" r:id="rId70"/>
        </w:object>
      </w:r>
      <w:r w:rsidRPr="00697794">
        <w:rPr>
          <w:rFonts w:hint="eastAsia"/>
          <w:sz w:val="20"/>
          <w:lang w:val="en-US" w:eastAsia="zh-CN"/>
        </w:rPr>
        <w:t xml:space="preserve"> </w:t>
      </w:r>
    </w:p>
    <w:p w:rsidR="003E050C" w:rsidRDefault="003E050C" w:rsidP="003E050C">
      <w:pPr>
        <w:spacing w:after="50" w:afterAutospacing="0"/>
        <w:jc w:val="both"/>
        <w:rPr>
          <w:rFonts w:eastAsiaTheme="minorEastAsia"/>
          <w:sz w:val="20"/>
          <w:lang w:val="en-US" w:eastAsia="zh-CN"/>
        </w:rPr>
      </w:pPr>
      <w:r w:rsidRPr="00697794">
        <w:rPr>
          <w:rFonts w:hint="eastAsia"/>
          <w:sz w:val="20"/>
          <w:lang w:val="en-US" w:eastAsia="zh-CN"/>
        </w:rPr>
        <w:t xml:space="preserve">where </w:t>
      </w:r>
      <w:r w:rsidRPr="00697794">
        <w:rPr>
          <w:position w:val="-6"/>
          <w:sz w:val="20"/>
          <w:lang w:val="en-US" w:eastAsia="zh-CN"/>
        </w:rPr>
        <w:object w:dxaOrig="300" w:dyaOrig="279">
          <v:shape id="_x0000_i1062" type="#_x0000_t75" style="width:15pt;height:14pt" o:ole="">
            <v:imagedata r:id="rId71" o:title=""/>
          </v:shape>
          <o:OLEObject Type="Embed" ProgID="Equation.DSMT4" ShapeID="_x0000_i1062" DrawAspect="Content" ObjectID="_1536833606" r:id="rId72"/>
        </w:object>
      </w:r>
      <w:r w:rsidRPr="00697794">
        <w:rPr>
          <w:rFonts w:hint="eastAsia"/>
          <w:sz w:val="20"/>
          <w:lang w:val="en-US" w:eastAsia="zh-CN"/>
        </w:rPr>
        <w:t xml:space="preserve">is the number of  systematic columns of LDPC </w:t>
      </w:r>
      <w:r>
        <w:rPr>
          <w:rFonts w:hint="eastAsia"/>
          <w:sz w:val="20"/>
          <w:lang w:val="en-US" w:eastAsia="zh-CN"/>
        </w:rPr>
        <w:t>base</w:t>
      </w:r>
      <w:r w:rsidRPr="00697794">
        <w:rPr>
          <w:rFonts w:hint="eastAsia"/>
          <w:sz w:val="20"/>
          <w:lang w:val="en-US" w:eastAsia="zh-CN"/>
        </w:rPr>
        <w:t xml:space="preserve"> matrix, </w:t>
      </w:r>
      <w:r w:rsidRPr="00697794">
        <w:rPr>
          <w:position w:val="-6"/>
          <w:sz w:val="20"/>
          <w:lang w:val="en-US" w:eastAsia="zh-CN"/>
        </w:rPr>
        <w:object w:dxaOrig="380" w:dyaOrig="279">
          <v:shape id="_x0000_i1063" type="#_x0000_t75" style="width:18pt;height:14pt" o:ole="">
            <v:imagedata r:id="rId73" o:title=""/>
          </v:shape>
          <o:OLEObject Type="Embed" ProgID="Equation.DSMT4" ShapeID="_x0000_i1063" DrawAspect="Content" ObjectID="_1536833607" r:id="rId74"/>
        </w:object>
      </w:r>
      <w:r w:rsidRPr="00697794">
        <w:rPr>
          <w:rFonts w:hint="eastAsia"/>
          <w:sz w:val="20"/>
          <w:lang w:val="en-US" w:eastAsia="zh-CN"/>
        </w:rPr>
        <w:t xml:space="preserve"> is the number of </w:t>
      </w:r>
      <w:r w:rsidR="00760A6C">
        <w:rPr>
          <w:rFonts w:eastAsiaTheme="minorEastAsia" w:hint="eastAsia"/>
          <w:sz w:val="20"/>
          <w:lang w:val="en-US" w:eastAsia="zh-CN"/>
        </w:rPr>
        <w:t>parity columns</w:t>
      </w:r>
      <w:r w:rsidRPr="00697794">
        <w:rPr>
          <w:rFonts w:hint="eastAsia"/>
          <w:sz w:val="20"/>
          <w:lang w:val="en-US" w:eastAsia="zh-CN"/>
        </w:rPr>
        <w:t xml:space="preserve"> </w:t>
      </w:r>
      <w:r w:rsidR="00DD7D32">
        <w:rPr>
          <w:rFonts w:eastAsiaTheme="minorEastAsia" w:hint="eastAsia"/>
          <w:sz w:val="20"/>
          <w:lang w:val="en-US" w:eastAsia="zh-CN"/>
        </w:rPr>
        <w:t xml:space="preserve">of </w:t>
      </w:r>
      <w:r w:rsidRPr="00697794">
        <w:rPr>
          <w:rFonts w:hint="eastAsia"/>
          <w:sz w:val="20"/>
          <w:lang w:val="en-US" w:eastAsia="zh-CN"/>
        </w:rPr>
        <w:t xml:space="preserve">LDPC </w:t>
      </w:r>
      <w:r>
        <w:rPr>
          <w:rFonts w:hint="eastAsia"/>
          <w:sz w:val="20"/>
          <w:lang w:val="en-US" w:eastAsia="zh-CN"/>
        </w:rPr>
        <w:t>base</w:t>
      </w:r>
      <w:r w:rsidRPr="00697794">
        <w:rPr>
          <w:rFonts w:hint="eastAsia"/>
          <w:sz w:val="20"/>
          <w:lang w:val="en-US" w:eastAsia="zh-CN"/>
        </w:rPr>
        <w:t xml:space="preserve"> matrix. </w:t>
      </w:r>
      <w:r w:rsidRPr="00697794">
        <w:rPr>
          <w:sz w:val="20"/>
          <w:lang w:val="en-US" w:eastAsia="zh-CN"/>
        </w:rPr>
        <w:t>T</w:t>
      </w:r>
      <w:r w:rsidRPr="00697794">
        <w:rPr>
          <w:rFonts w:hint="eastAsia"/>
          <w:sz w:val="20"/>
          <w:lang w:val="en-US" w:eastAsia="zh-CN"/>
        </w:rPr>
        <w:t>herefore, the code rate can be changed</w:t>
      </w:r>
      <w:r w:rsidR="007676F6">
        <w:rPr>
          <w:rFonts w:eastAsiaTheme="minorEastAsia" w:hint="eastAsia"/>
          <w:sz w:val="20"/>
          <w:lang w:val="en-US" w:eastAsia="zh-CN"/>
        </w:rPr>
        <w:t xml:space="preserve"> with some </w:t>
      </w:r>
      <w:r w:rsidRPr="00697794">
        <w:rPr>
          <w:rFonts w:hint="eastAsia"/>
          <w:sz w:val="20"/>
          <w:lang w:val="en-US" w:eastAsia="zh-CN"/>
        </w:rPr>
        <w:t xml:space="preserve">flexibly with different number of </w:t>
      </w:r>
      <w:r w:rsidR="00DD7D32">
        <w:rPr>
          <w:rFonts w:eastAsiaTheme="minorEastAsia" w:hint="eastAsia"/>
          <w:sz w:val="20"/>
          <w:lang w:val="en-US" w:eastAsia="zh-CN"/>
        </w:rPr>
        <w:t xml:space="preserve">parity </w:t>
      </w:r>
      <w:r w:rsidRPr="00697794">
        <w:rPr>
          <w:rFonts w:hint="eastAsia"/>
          <w:sz w:val="20"/>
          <w:lang w:val="en-US" w:eastAsia="zh-CN"/>
        </w:rPr>
        <w:t xml:space="preserve">columns for </w:t>
      </w:r>
      <w:r>
        <w:rPr>
          <w:rFonts w:hint="eastAsia"/>
          <w:sz w:val="20"/>
          <w:lang w:val="en-US" w:eastAsia="zh-CN"/>
        </w:rPr>
        <w:t>base</w:t>
      </w:r>
      <w:r w:rsidRPr="00697794">
        <w:rPr>
          <w:rFonts w:hint="eastAsia"/>
          <w:sz w:val="20"/>
          <w:lang w:val="en-US" w:eastAsia="zh-CN"/>
        </w:rPr>
        <w:t xml:space="preserve"> matrix.</w:t>
      </w:r>
      <w:r w:rsidR="006621CE">
        <w:rPr>
          <w:rFonts w:eastAsiaTheme="minorEastAsia" w:hint="eastAsia"/>
          <w:sz w:val="20"/>
          <w:lang w:val="en-US" w:eastAsia="zh-CN"/>
        </w:rPr>
        <w:t xml:space="preserve"> </w:t>
      </w:r>
      <w:r w:rsidR="003D4A30">
        <w:rPr>
          <w:rFonts w:eastAsiaTheme="minorEastAsia"/>
          <w:sz w:val="20"/>
          <w:lang w:val="en-US" w:eastAsia="zh-CN"/>
        </w:rPr>
        <w:t>For a finer granularity, puncturing can be used.</w:t>
      </w:r>
      <w:r w:rsidR="00D03743">
        <w:rPr>
          <w:rFonts w:eastAsiaTheme="minorEastAsia" w:hint="eastAsia"/>
          <w:sz w:val="20"/>
          <w:lang w:val="en-US" w:eastAsia="zh-CN"/>
        </w:rPr>
        <w:t xml:space="preserve"> </w:t>
      </w:r>
    </w:p>
    <w:p w:rsidR="009D29BB" w:rsidRDefault="009D29BB" w:rsidP="009D29BB">
      <w:pPr>
        <w:spacing w:after="50" w:afterAutospacing="0"/>
        <w:jc w:val="both"/>
        <w:rPr>
          <w:rFonts w:eastAsiaTheme="minorEastAsia"/>
          <w:b/>
          <w:sz w:val="20"/>
          <w:lang w:val="en-US" w:eastAsia="zh-CN"/>
        </w:rPr>
      </w:pPr>
      <w:r w:rsidRPr="00697794">
        <w:rPr>
          <w:b/>
          <w:sz w:val="20"/>
          <w:lang w:val="en-US" w:eastAsia="zh-CN"/>
        </w:rPr>
        <w:t>O</w:t>
      </w:r>
      <w:r>
        <w:rPr>
          <w:rFonts w:hint="eastAsia"/>
          <w:b/>
          <w:sz w:val="20"/>
          <w:lang w:val="en-US" w:eastAsia="zh-CN"/>
        </w:rPr>
        <w:t xml:space="preserve">bservation </w:t>
      </w:r>
      <w:r w:rsidR="00527EC6" w:rsidRPr="009E4BFD">
        <w:rPr>
          <w:rFonts w:hint="eastAsia"/>
          <w:b/>
          <w:sz w:val="20"/>
          <w:lang w:val="en-US" w:eastAsia="zh-CN"/>
        </w:rPr>
        <w:t>2</w:t>
      </w:r>
      <w:r w:rsidRPr="00697794">
        <w:rPr>
          <w:rFonts w:hint="eastAsia"/>
          <w:b/>
          <w:sz w:val="20"/>
          <w:lang w:val="en-US" w:eastAsia="zh-CN"/>
        </w:rPr>
        <w:t xml:space="preserve">: </w:t>
      </w:r>
      <w:r w:rsidRPr="00697794">
        <w:rPr>
          <w:b/>
          <w:sz w:val="20"/>
          <w:lang w:val="en-US" w:eastAsia="zh-CN"/>
        </w:rPr>
        <w:t>T</w:t>
      </w:r>
      <w:r>
        <w:rPr>
          <w:rFonts w:hint="eastAsia"/>
          <w:b/>
          <w:sz w:val="20"/>
          <w:lang w:val="en-US" w:eastAsia="zh-CN"/>
        </w:rPr>
        <w:t>he LDPC code rate</w:t>
      </w:r>
      <w:r w:rsidRPr="009E4BFD">
        <w:rPr>
          <w:rFonts w:hint="eastAsia"/>
          <w:b/>
          <w:sz w:val="20"/>
          <w:lang w:val="en-US" w:eastAsia="zh-CN"/>
        </w:rPr>
        <w:t>s</w:t>
      </w:r>
      <w:r w:rsidRPr="00697794">
        <w:rPr>
          <w:rFonts w:hint="eastAsia"/>
          <w:b/>
          <w:sz w:val="20"/>
          <w:lang w:val="en-US" w:eastAsia="zh-CN"/>
        </w:rPr>
        <w:t xml:space="preserve"> can be very </w:t>
      </w:r>
      <w:r w:rsidRPr="00697794">
        <w:rPr>
          <w:b/>
          <w:sz w:val="20"/>
          <w:lang w:val="en-US" w:eastAsia="zh-CN"/>
        </w:rPr>
        <w:t>flexibl</w:t>
      </w:r>
      <w:r>
        <w:rPr>
          <w:b/>
          <w:sz w:val="20"/>
          <w:lang w:val="en-US" w:eastAsia="zh-CN"/>
        </w:rPr>
        <w:t>e</w:t>
      </w:r>
      <w:r w:rsidR="009D4D5F" w:rsidRPr="009E4BFD">
        <w:rPr>
          <w:rFonts w:hint="eastAsia"/>
          <w:b/>
          <w:sz w:val="20"/>
          <w:lang w:val="en-US" w:eastAsia="zh-CN"/>
        </w:rPr>
        <w:t xml:space="preserve"> with different number of parity columns of LDPC base matrix and punctur</w:t>
      </w:r>
      <w:r w:rsidR="00400698">
        <w:rPr>
          <w:rFonts w:eastAsiaTheme="minorEastAsia" w:hint="eastAsia"/>
          <w:b/>
          <w:sz w:val="20"/>
          <w:lang w:val="en-US" w:eastAsia="zh-CN"/>
        </w:rPr>
        <w:t>ing</w:t>
      </w:r>
      <w:r w:rsidR="009D4D5F" w:rsidRPr="009E4BFD">
        <w:rPr>
          <w:rFonts w:hint="eastAsia"/>
          <w:b/>
          <w:sz w:val="20"/>
          <w:lang w:val="en-US" w:eastAsia="zh-CN"/>
        </w:rPr>
        <w:t xml:space="preserve"> operation</w:t>
      </w:r>
      <w:r w:rsidRPr="009E4BFD">
        <w:rPr>
          <w:rFonts w:hint="eastAsia"/>
          <w:b/>
          <w:sz w:val="20"/>
          <w:lang w:val="en-US" w:eastAsia="zh-CN"/>
        </w:rPr>
        <w:t xml:space="preserve">. </w:t>
      </w:r>
    </w:p>
    <w:p w:rsidR="009D29BB" w:rsidRDefault="009D29BB" w:rsidP="009D29BB">
      <w:pPr>
        <w:spacing w:before="120" w:after="12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Pr>
          <w:rFonts w:eastAsiaTheme="minorEastAsia" w:hint="eastAsia"/>
          <w:b/>
          <w:sz w:val="20"/>
          <w:lang w:val="en-US" w:eastAsia="zh-CN"/>
        </w:rPr>
        <w:t>2</w:t>
      </w:r>
      <w:r w:rsidRPr="00697794">
        <w:rPr>
          <w:rFonts w:hint="eastAsia"/>
          <w:b/>
          <w:sz w:val="20"/>
          <w:lang w:val="en-US" w:eastAsia="zh-CN"/>
        </w:rPr>
        <w:t xml:space="preserve">: </w:t>
      </w:r>
      <w:r>
        <w:rPr>
          <w:b/>
          <w:sz w:val="20"/>
          <w:lang w:val="en-US" w:eastAsia="zh-CN"/>
        </w:rPr>
        <w:t>LDPC code d</w:t>
      </w:r>
      <w:r w:rsidRPr="00697794">
        <w:rPr>
          <w:rFonts w:hint="eastAsia"/>
          <w:b/>
          <w:sz w:val="20"/>
          <w:lang w:val="en-US" w:eastAsia="zh-CN"/>
        </w:rPr>
        <w:t xml:space="preserve">esign </w:t>
      </w:r>
      <w:r>
        <w:rPr>
          <w:b/>
          <w:sz w:val="20"/>
          <w:lang w:val="en-US" w:eastAsia="zh-CN"/>
        </w:rPr>
        <w:t>should</w:t>
      </w:r>
      <w:r w:rsidRPr="00697794">
        <w:rPr>
          <w:rFonts w:hint="eastAsia"/>
          <w:b/>
          <w:sz w:val="20"/>
          <w:lang w:val="en-US" w:eastAsia="zh-CN"/>
        </w:rPr>
        <w:t xml:space="preserve"> support flexibility of code rate</w:t>
      </w:r>
      <w:r>
        <w:rPr>
          <w:rFonts w:eastAsiaTheme="minorEastAsia" w:hint="eastAsia"/>
          <w:b/>
          <w:sz w:val="20"/>
          <w:lang w:val="en-US" w:eastAsia="zh-CN"/>
        </w:rPr>
        <w:t xml:space="preserve"> and code block size</w:t>
      </w:r>
      <w:r>
        <w:rPr>
          <w:b/>
          <w:sz w:val="20"/>
          <w:lang w:val="en-US" w:eastAsia="zh-CN"/>
        </w:rPr>
        <w:t>.</w:t>
      </w:r>
      <w:r w:rsidRPr="00E53E05">
        <w:rPr>
          <w:b/>
          <w:sz w:val="20"/>
          <w:lang w:val="en-US" w:eastAsia="zh-CN"/>
        </w:rPr>
        <w:t xml:space="preserve"> </w:t>
      </w:r>
    </w:p>
    <w:p w:rsidR="009D29BB" w:rsidRPr="00263613" w:rsidRDefault="009D29BB" w:rsidP="003E050C">
      <w:pPr>
        <w:spacing w:after="50" w:afterAutospacing="0"/>
        <w:jc w:val="both"/>
        <w:rPr>
          <w:rFonts w:eastAsiaTheme="minorEastAsia"/>
          <w:sz w:val="20"/>
          <w:lang w:val="en-US" w:eastAsia="zh-CN"/>
        </w:rPr>
      </w:pPr>
    </w:p>
    <w:p w:rsidR="00F66986" w:rsidRPr="00C40928" w:rsidRDefault="00AC544E" w:rsidP="00CA37EA">
      <w:pPr>
        <w:spacing w:after="50" w:afterAutospacing="0"/>
        <w:jc w:val="both"/>
        <w:rPr>
          <w:rFonts w:eastAsiaTheme="minorEastAsia"/>
          <w:b/>
          <w:sz w:val="20"/>
          <w:lang w:eastAsia="zh-CN"/>
        </w:rPr>
      </w:pPr>
      <w:r w:rsidRPr="00C40928">
        <w:rPr>
          <w:rFonts w:eastAsiaTheme="minorEastAsia" w:hint="eastAsia"/>
          <w:b/>
          <w:sz w:val="20"/>
          <w:lang w:eastAsia="zh-CN"/>
        </w:rPr>
        <w:lastRenderedPageBreak/>
        <w:t>6</w:t>
      </w:r>
      <w:r w:rsidR="006A635E">
        <w:rPr>
          <w:rFonts w:eastAsiaTheme="minorEastAsia" w:hint="eastAsia"/>
          <w:b/>
          <w:sz w:val="20"/>
          <w:lang w:eastAsia="zh-CN"/>
        </w:rPr>
        <w:t>. Elements in Base Matrix</w:t>
      </w:r>
    </w:p>
    <w:p w:rsidR="00526889" w:rsidRPr="000E2031" w:rsidRDefault="00974C3F" w:rsidP="00DD6964">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the LDPC decoder, </w:t>
      </w:r>
      <w:r w:rsidR="00AF58A2">
        <w:rPr>
          <w:rFonts w:eastAsiaTheme="minorEastAsia" w:hint="eastAsia"/>
          <w:sz w:val="20"/>
          <w:lang w:eastAsia="zh-CN"/>
        </w:rPr>
        <w:t>e</w:t>
      </w:r>
      <w:r w:rsidR="00A412FA">
        <w:rPr>
          <w:rFonts w:eastAsiaTheme="minorEastAsia" w:hint="eastAsia"/>
          <w:sz w:val="20"/>
          <w:lang w:eastAsia="zh-CN"/>
        </w:rPr>
        <w:t>ach element (non -1) in the base matrix</w:t>
      </w:r>
      <w:r>
        <w:rPr>
          <w:rFonts w:eastAsiaTheme="minorEastAsia" w:hint="eastAsia"/>
          <w:sz w:val="20"/>
          <w:lang w:eastAsia="zh-CN"/>
        </w:rPr>
        <w:t xml:space="preserve"> </w:t>
      </w:r>
      <w:r w:rsidRPr="00974C3F">
        <w:rPr>
          <w:rFonts w:eastAsiaTheme="minorEastAsia"/>
          <w:sz w:val="20"/>
          <w:lang w:eastAsia="zh-CN"/>
        </w:rPr>
        <w:t>corresponds to</w:t>
      </w:r>
      <w:r w:rsidR="00F0397C">
        <w:rPr>
          <w:rFonts w:eastAsiaTheme="minorEastAsia" w:hint="eastAsia"/>
          <w:sz w:val="20"/>
          <w:lang w:eastAsia="zh-CN"/>
        </w:rPr>
        <w:t xml:space="preserve"> a</w:t>
      </w:r>
      <w:r>
        <w:rPr>
          <w:rFonts w:eastAsiaTheme="minorEastAsia" w:hint="eastAsia"/>
          <w:sz w:val="20"/>
          <w:lang w:eastAsia="zh-CN"/>
        </w:rPr>
        <w:t xml:space="preserve"> </w:t>
      </w:r>
      <w:r w:rsidR="003D3A6A">
        <w:rPr>
          <w:rFonts w:eastAsiaTheme="minorEastAsia" w:hint="eastAsia"/>
          <w:sz w:val="20"/>
          <w:lang w:eastAsia="zh-CN"/>
        </w:rPr>
        <w:t>c</w:t>
      </w:r>
      <w:r w:rsidR="00F0397C" w:rsidRPr="00F0397C">
        <w:rPr>
          <w:rFonts w:eastAsiaTheme="minorEastAsia"/>
          <w:sz w:val="20"/>
          <w:lang w:eastAsia="zh-CN"/>
        </w:rPr>
        <w:t>yclic shift</w:t>
      </w:r>
      <w:r w:rsidR="00F0397C">
        <w:rPr>
          <w:rFonts w:eastAsiaTheme="minorEastAsia" w:hint="eastAsia"/>
          <w:sz w:val="20"/>
          <w:lang w:eastAsia="zh-CN"/>
        </w:rPr>
        <w:t xml:space="preserve">. </w:t>
      </w:r>
      <w:r w:rsidR="000050F9">
        <w:rPr>
          <w:rFonts w:eastAsiaTheme="minorEastAsia" w:hint="eastAsia"/>
          <w:sz w:val="20"/>
          <w:lang w:eastAsia="zh-CN"/>
        </w:rPr>
        <w:t>T</w:t>
      </w:r>
      <w:r w:rsidR="00D273EE">
        <w:rPr>
          <w:rFonts w:eastAsiaTheme="minorEastAsia" w:hint="eastAsia"/>
          <w:sz w:val="20"/>
          <w:lang w:eastAsia="zh-CN"/>
        </w:rPr>
        <w:t xml:space="preserve">he value of element equals </w:t>
      </w:r>
      <w:r w:rsidR="00D273EE">
        <w:rPr>
          <w:rFonts w:eastAsiaTheme="minorEastAsia"/>
          <w:sz w:val="20"/>
          <w:lang w:eastAsia="zh-CN"/>
        </w:rPr>
        <w:t>‘</w:t>
      </w:r>
      <w:r w:rsidR="00D273EE">
        <w:rPr>
          <w:rFonts w:eastAsiaTheme="minorEastAsia" w:hint="eastAsia"/>
          <w:sz w:val="20"/>
          <w:lang w:eastAsia="zh-CN"/>
        </w:rPr>
        <w:t>0</w:t>
      </w:r>
      <w:r w:rsidR="00D273EE">
        <w:rPr>
          <w:rFonts w:eastAsiaTheme="minorEastAsia"/>
          <w:sz w:val="20"/>
          <w:lang w:eastAsia="zh-CN"/>
        </w:rPr>
        <w:t>’</w:t>
      </w:r>
      <w:r w:rsidR="00D273EE">
        <w:rPr>
          <w:rFonts w:eastAsiaTheme="minorEastAsia" w:hint="eastAsia"/>
          <w:sz w:val="20"/>
          <w:lang w:eastAsia="zh-CN"/>
        </w:rPr>
        <w:t>, which means that there is no need for c</w:t>
      </w:r>
      <w:r w:rsidR="00D273EE" w:rsidRPr="00F0397C">
        <w:rPr>
          <w:rFonts w:eastAsiaTheme="minorEastAsia"/>
          <w:sz w:val="20"/>
          <w:lang w:eastAsia="zh-CN"/>
        </w:rPr>
        <w:t>yclic shift</w:t>
      </w:r>
      <w:r w:rsidR="00D273EE">
        <w:rPr>
          <w:rFonts w:eastAsiaTheme="minorEastAsia" w:hint="eastAsia"/>
          <w:sz w:val="20"/>
          <w:lang w:eastAsia="zh-CN"/>
        </w:rPr>
        <w:t>.</w:t>
      </w:r>
      <w:r w:rsidR="005753E6">
        <w:rPr>
          <w:rFonts w:eastAsiaTheme="minorEastAsia" w:hint="eastAsia"/>
          <w:sz w:val="20"/>
          <w:lang w:eastAsia="zh-CN"/>
        </w:rPr>
        <w:t xml:space="preserve"> </w:t>
      </w:r>
      <w:r w:rsidR="007F19A0">
        <w:rPr>
          <w:rFonts w:eastAsiaTheme="minorEastAsia" w:hint="eastAsia"/>
          <w:sz w:val="20"/>
          <w:lang w:eastAsia="zh-CN"/>
        </w:rPr>
        <w:t>Therefore, t</w:t>
      </w:r>
      <w:r w:rsidR="00CB481B">
        <w:rPr>
          <w:rFonts w:eastAsiaTheme="minorEastAsia" w:hint="eastAsia"/>
          <w:sz w:val="20"/>
          <w:lang w:eastAsia="zh-CN"/>
        </w:rPr>
        <w:t>he</w:t>
      </w:r>
      <w:r w:rsidR="008968A5">
        <w:rPr>
          <w:rFonts w:eastAsiaTheme="minorEastAsia" w:hint="eastAsia"/>
          <w:sz w:val="20"/>
          <w:lang w:eastAsia="zh-CN"/>
        </w:rPr>
        <w:t xml:space="preserve"> </w:t>
      </w:r>
      <w:r w:rsidR="00CB481B">
        <w:rPr>
          <w:rFonts w:eastAsiaTheme="minorEastAsia" w:hint="eastAsia"/>
          <w:sz w:val="20"/>
          <w:lang w:eastAsia="zh-CN"/>
        </w:rPr>
        <w:t>more</w:t>
      </w:r>
      <w:r w:rsidR="008968A5">
        <w:rPr>
          <w:rFonts w:eastAsiaTheme="minorEastAsia" w:hint="eastAsia"/>
          <w:sz w:val="20"/>
          <w:lang w:eastAsia="zh-CN"/>
        </w:rPr>
        <w:t xml:space="preserve"> of </w:t>
      </w:r>
      <w:r w:rsidR="00CB481B">
        <w:rPr>
          <w:rFonts w:eastAsiaTheme="minorEastAsia"/>
          <w:sz w:val="20"/>
          <w:lang w:eastAsia="zh-CN"/>
        </w:rPr>
        <w:t>‘</w:t>
      </w:r>
      <w:r w:rsidR="00CB481B">
        <w:rPr>
          <w:rFonts w:eastAsiaTheme="minorEastAsia" w:hint="eastAsia"/>
          <w:sz w:val="20"/>
          <w:lang w:eastAsia="zh-CN"/>
        </w:rPr>
        <w:t>0</w:t>
      </w:r>
      <w:r w:rsidR="00CB481B">
        <w:rPr>
          <w:rFonts w:eastAsiaTheme="minorEastAsia"/>
          <w:sz w:val="20"/>
          <w:lang w:eastAsia="zh-CN"/>
        </w:rPr>
        <w:t>’</w:t>
      </w:r>
      <w:r w:rsidR="00CB481B">
        <w:rPr>
          <w:rFonts w:eastAsiaTheme="minorEastAsia" w:hint="eastAsia"/>
          <w:sz w:val="20"/>
          <w:lang w:eastAsia="zh-CN"/>
        </w:rPr>
        <w:t xml:space="preserve"> element</w:t>
      </w:r>
      <w:r w:rsidR="00FD7E67">
        <w:rPr>
          <w:rFonts w:eastAsiaTheme="minorEastAsia" w:hint="eastAsia"/>
          <w:sz w:val="20"/>
          <w:lang w:eastAsia="zh-CN"/>
        </w:rPr>
        <w:t>s</w:t>
      </w:r>
      <w:r w:rsidR="00CC7021">
        <w:rPr>
          <w:rFonts w:eastAsiaTheme="minorEastAsia" w:hint="eastAsia"/>
          <w:sz w:val="20"/>
          <w:lang w:eastAsia="zh-CN"/>
        </w:rPr>
        <w:t xml:space="preserve"> in the base matrix</w:t>
      </w:r>
      <w:r w:rsidR="00CB481B">
        <w:rPr>
          <w:rFonts w:eastAsiaTheme="minorEastAsia" w:hint="eastAsia"/>
          <w:sz w:val="20"/>
          <w:lang w:eastAsia="zh-CN"/>
        </w:rPr>
        <w:t>, the lower complexity</w:t>
      </w:r>
      <w:r w:rsidR="00A22B92">
        <w:rPr>
          <w:rFonts w:eastAsiaTheme="minorEastAsia" w:hint="eastAsia"/>
          <w:sz w:val="20"/>
          <w:lang w:eastAsia="zh-CN"/>
        </w:rPr>
        <w:t xml:space="preserve"> </w:t>
      </w:r>
      <w:r w:rsidR="008968A5">
        <w:rPr>
          <w:rFonts w:eastAsiaTheme="minorEastAsia" w:hint="eastAsia"/>
          <w:sz w:val="20"/>
          <w:lang w:eastAsia="zh-CN"/>
        </w:rPr>
        <w:t xml:space="preserve">of </w:t>
      </w:r>
      <w:r w:rsidR="00380184">
        <w:rPr>
          <w:rFonts w:eastAsiaTheme="minorEastAsia" w:hint="eastAsia"/>
          <w:sz w:val="20"/>
          <w:lang w:eastAsia="zh-CN"/>
        </w:rPr>
        <w:t xml:space="preserve">LDPC </w:t>
      </w:r>
      <w:r w:rsidR="00A22B92">
        <w:rPr>
          <w:rFonts w:eastAsiaTheme="minorEastAsia" w:hint="eastAsia"/>
          <w:sz w:val="20"/>
          <w:lang w:eastAsia="zh-CN"/>
        </w:rPr>
        <w:t>decoder</w:t>
      </w:r>
      <w:r w:rsidR="00CB481B">
        <w:rPr>
          <w:rFonts w:eastAsiaTheme="minorEastAsia" w:hint="eastAsia"/>
          <w:sz w:val="20"/>
          <w:lang w:eastAsia="zh-CN"/>
        </w:rPr>
        <w:t>.</w:t>
      </w:r>
      <w:r w:rsidR="00EF0873">
        <w:rPr>
          <w:rFonts w:eastAsiaTheme="minorEastAsia" w:hint="eastAsia"/>
          <w:sz w:val="20"/>
          <w:lang w:eastAsia="zh-CN"/>
        </w:rPr>
        <w:t xml:space="preserve"> </w:t>
      </w:r>
      <w:r w:rsidR="0044358D">
        <w:rPr>
          <w:rFonts w:eastAsiaTheme="minorEastAsia"/>
          <w:sz w:val="20"/>
          <w:lang w:eastAsia="zh-CN"/>
        </w:rPr>
        <w:t>F</w:t>
      </w:r>
      <w:r w:rsidR="0044358D">
        <w:rPr>
          <w:rFonts w:eastAsiaTheme="minorEastAsia" w:hint="eastAsia"/>
          <w:sz w:val="20"/>
          <w:lang w:eastAsia="zh-CN"/>
        </w:rPr>
        <w:t>or any column</w:t>
      </w:r>
      <w:r w:rsidR="00DC15DB">
        <w:rPr>
          <w:rFonts w:eastAsiaTheme="minorEastAsia" w:hint="eastAsia"/>
          <w:sz w:val="20"/>
          <w:lang w:eastAsia="zh-CN"/>
        </w:rPr>
        <w:t xml:space="preserve"> in base matrix</w:t>
      </w:r>
      <w:r w:rsidR="0044358D">
        <w:rPr>
          <w:rFonts w:eastAsiaTheme="minorEastAsia" w:hint="eastAsia"/>
          <w:sz w:val="20"/>
          <w:lang w:eastAsia="zh-CN"/>
        </w:rPr>
        <w:t xml:space="preserve">, </w:t>
      </w:r>
      <w:r w:rsidR="0057434B">
        <w:rPr>
          <w:rFonts w:eastAsiaTheme="minorEastAsia" w:hint="eastAsia"/>
          <w:sz w:val="20"/>
          <w:lang w:eastAsia="zh-CN"/>
        </w:rPr>
        <w:t xml:space="preserve">the first non -1 element </w:t>
      </w:r>
      <w:r w:rsidR="004875B4">
        <w:rPr>
          <w:rFonts w:eastAsiaTheme="minorEastAsia" w:hint="eastAsia"/>
          <w:sz w:val="20"/>
          <w:lang w:eastAsia="zh-CN"/>
        </w:rPr>
        <w:t xml:space="preserve">is </w:t>
      </w:r>
      <w:r w:rsidR="0057434B">
        <w:rPr>
          <w:rFonts w:eastAsiaTheme="minorEastAsia" w:hint="eastAsia"/>
          <w:sz w:val="20"/>
          <w:lang w:eastAsia="zh-CN"/>
        </w:rPr>
        <w:t xml:space="preserve">equal to </w:t>
      </w:r>
      <w:r w:rsidR="0057434B">
        <w:rPr>
          <w:rFonts w:eastAsiaTheme="minorEastAsia"/>
          <w:sz w:val="20"/>
          <w:lang w:eastAsia="zh-CN"/>
        </w:rPr>
        <w:t>‘</w:t>
      </w:r>
      <w:r w:rsidR="0057434B">
        <w:rPr>
          <w:rFonts w:eastAsiaTheme="minorEastAsia" w:hint="eastAsia"/>
          <w:sz w:val="20"/>
          <w:lang w:eastAsia="zh-CN"/>
        </w:rPr>
        <w:t>0</w:t>
      </w:r>
      <w:r w:rsidR="0057434B">
        <w:rPr>
          <w:rFonts w:eastAsiaTheme="minorEastAsia"/>
          <w:sz w:val="20"/>
          <w:lang w:eastAsia="zh-CN"/>
        </w:rPr>
        <w:t>’</w:t>
      </w:r>
      <w:r w:rsidR="00A83221">
        <w:rPr>
          <w:rFonts w:eastAsiaTheme="minorEastAsia" w:hint="eastAsia"/>
          <w:sz w:val="20"/>
          <w:lang w:eastAsia="zh-CN"/>
        </w:rPr>
        <w:t xml:space="preserve">. </w:t>
      </w:r>
      <w:r w:rsidR="00A83221">
        <w:rPr>
          <w:rFonts w:eastAsiaTheme="minorEastAsia"/>
          <w:sz w:val="20"/>
          <w:lang w:eastAsia="zh-CN"/>
        </w:rPr>
        <w:t>T</w:t>
      </w:r>
      <w:r w:rsidR="00A83221">
        <w:rPr>
          <w:rFonts w:eastAsiaTheme="minorEastAsia" w:hint="eastAsia"/>
          <w:sz w:val="20"/>
          <w:lang w:eastAsia="zh-CN"/>
        </w:rPr>
        <w:t>he design may</w:t>
      </w:r>
      <w:r w:rsidR="002176A7">
        <w:rPr>
          <w:rFonts w:eastAsiaTheme="minorEastAsia" w:hint="eastAsia"/>
          <w:sz w:val="20"/>
          <w:lang w:eastAsia="zh-CN"/>
        </w:rPr>
        <w:t xml:space="preserve"> </w:t>
      </w:r>
      <w:r w:rsidR="000E2031">
        <w:rPr>
          <w:rFonts w:eastAsiaTheme="minorEastAsia" w:hint="eastAsia"/>
          <w:sz w:val="20"/>
          <w:lang w:eastAsia="zh-CN"/>
        </w:rPr>
        <w:t xml:space="preserve">have much </w:t>
      </w:r>
      <w:r w:rsidR="000E2031" w:rsidRPr="004A2509">
        <w:rPr>
          <w:rFonts w:eastAsiaTheme="minorEastAsia"/>
          <w:sz w:val="20"/>
          <w:lang w:eastAsia="zh-CN"/>
        </w:rPr>
        <w:t>greater potential</w:t>
      </w:r>
      <w:r w:rsidR="000E2031" w:rsidRPr="004A2509">
        <w:rPr>
          <w:rFonts w:eastAsiaTheme="minorEastAsia" w:hint="eastAsia"/>
          <w:sz w:val="20"/>
          <w:lang w:eastAsia="zh-CN"/>
        </w:rPr>
        <w:t xml:space="preserve"> to </w:t>
      </w:r>
      <w:r w:rsidR="000E2031" w:rsidRPr="004A2509">
        <w:rPr>
          <w:rFonts w:eastAsiaTheme="minorEastAsia"/>
          <w:sz w:val="20"/>
          <w:lang w:eastAsia="zh-CN"/>
        </w:rPr>
        <w:t>optimize</w:t>
      </w:r>
      <w:r w:rsidR="000E2031" w:rsidRPr="004A2509">
        <w:rPr>
          <w:rFonts w:eastAsiaTheme="minorEastAsia" w:hint="eastAsia"/>
          <w:sz w:val="20"/>
          <w:lang w:eastAsia="zh-CN"/>
        </w:rPr>
        <w:t xml:space="preserve"> the decoder</w:t>
      </w:r>
      <w:r w:rsidR="0086166D">
        <w:rPr>
          <w:rFonts w:eastAsiaTheme="minorEastAsia" w:hint="eastAsia"/>
          <w:sz w:val="20"/>
          <w:lang w:eastAsia="zh-CN"/>
        </w:rPr>
        <w:t xml:space="preserve"> in future</w:t>
      </w:r>
      <w:r w:rsidR="000E2031" w:rsidRPr="004A2509">
        <w:rPr>
          <w:rFonts w:eastAsiaTheme="minorEastAsia" w:hint="eastAsia"/>
          <w:sz w:val="20"/>
          <w:lang w:eastAsia="zh-CN"/>
        </w:rPr>
        <w:t>.</w:t>
      </w:r>
    </w:p>
    <w:p w:rsidR="00076743" w:rsidRDefault="00E53E05" w:rsidP="003D4A30">
      <w:pPr>
        <w:pStyle w:val="Heading2"/>
        <w:spacing w:before="120" w:after="120" w:afterAutospacing="0" w:line="240" w:lineRule="auto"/>
        <w:ind w:left="562" w:hanging="562"/>
        <w:rPr>
          <w:rFonts w:eastAsiaTheme="minorEastAsia"/>
          <w:sz w:val="20"/>
          <w:lang w:eastAsia="zh-CN"/>
        </w:rPr>
      </w:pPr>
      <w:r w:rsidRPr="00E53E05">
        <w:rPr>
          <w:rFonts w:eastAsiaTheme="minorEastAsia"/>
          <w:sz w:val="20"/>
          <w:lang w:eastAsia="zh-CN"/>
        </w:rPr>
        <w:t>LDPC Base Matri</w:t>
      </w:r>
      <w:r w:rsidR="006930C1">
        <w:rPr>
          <w:rFonts w:eastAsiaTheme="minorEastAsia"/>
          <w:sz w:val="20"/>
          <w:lang w:eastAsia="zh-CN"/>
        </w:rPr>
        <w:t>x</w:t>
      </w:r>
      <w:r w:rsidR="00526889">
        <w:rPr>
          <w:rFonts w:eastAsiaTheme="minorEastAsia" w:hint="eastAsia"/>
          <w:sz w:val="20"/>
          <w:lang w:eastAsia="zh-CN"/>
        </w:rPr>
        <w:t xml:space="preserve"> </w:t>
      </w:r>
    </w:p>
    <w:p w:rsidR="00765E8E" w:rsidRPr="00615832" w:rsidRDefault="00D40616" w:rsidP="008F75FC">
      <w:pPr>
        <w:spacing w:after="50" w:afterAutospacing="0"/>
        <w:jc w:val="both"/>
        <w:rPr>
          <w:rFonts w:eastAsiaTheme="minorEastAsia"/>
          <w:iCs/>
          <w:sz w:val="20"/>
          <w:lang w:eastAsia="zh-CN"/>
        </w:rPr>
      </w:pPr>
      <w:r w:rsidRPr="006930C1">
        <w:rPr>
          <w:rFonts w:eastAsiaTheme="minorEastAsia" w:hint="eastAsia"/>
          <w:sz w:val="20"/>
          <w:lang w:val="en-US" w:eastAsia="zh-CN"/>
        </w:rPr>
        <w:t xml:space="preserve">According to the </w:t>
      </w:r>
      <w:r w:rsidRPr="006930C1">
        <w:rPr>
          <w:rFonts w:hint="eastAsia"/>
          <w:sz w:val="20"/>
        </w:rPr>
        <w:t>design consideration</w:t>
      </w:r>
      <w:r w:rsidRPr="006930C1">
        <w:rPr>
          <w:rFonts w:eastAsiaTheme="minorEastAsia" w:hint="eastAsia"/>
          <w:sz w:val="20"/>
          <w:lang w:eastAsia="zh-CN"/>
        </w:rPr>
        <w:t xml:space="preserve">s described above, </w:t>
      </w:r>
      <w:r w:rsidR="00C2186A" w:rsidRPr="006930C1">
        <w:rPr>
          <w:rFonts w:eastAsiaTheme="minorEastAsia" w:hint="eastAsia"/>
          <w:sz w:val="20"/>
          <w:lang w:eastAsia="zh-CN"/>
        </w:rPr>
        <w:t>a</w:t>
      </w:r>
      <w:r w:rsidR="00A140DE" w:rsidRPr="006930C1">
        <w:rPr>
          <w:rFonts w:eastAsiaTheme="minorEastAsia" w:hint="eastAsia"/>
          <w:sz w:val="20"/>
          <w:lang w:eastAsia="zh-CN"/>
        </w:rPr>
        <w:t xml:space="preserve"> </w:t>
      </w:r>
      <w:r w:rsidR="00AD5D6C" w:rsidRPr="006930C1">
        <w:rPr>
          <w:rFonts w:eastAsiaTheme="minorEastAsia" w:hint="eastAsia"/>
          <w:sz w:val="20"/>
          <w:lang w:eastAsia="zh-CN"/>
        </w:rPr>
        <w:t>uniform</w:t>
      </w:r>
      <w:r w:rsidR="00A140DE" w:rsidRPr="006930C1">
        <w:rPr>
          <w:rFonts w:eastAsiaTheme="minorEastAsia"/>
          <w:sz w:val="20"/>
          <w:lang w:eastAsia="zh-CN"/>
        </w:rPr>
        <w:t xml:space="preserve"> </w:t>
      </w:r>
      <w:r w:rsidR="00A140DE" w:rsidRPr="006930C1">
        <w:rPr>
          <w:rFonts w:eastAsiaTheme="minorEastAsia" w:hint="eastAsia"/>
          <w:sz w:val="20"/>
          <w:lang w:eastAsia="zh-CN"/>
        </w:rPr>
        <w:t>b</w:t>
      </w:r>
      <w:r w:rsidR="00A140DE" w:rsidRPr="006930C1">
        <w:rPr>
          <w:rFonts w:eastAsiaTheme="minorEastAsia"/>
          <w:sz w:val="20"/>
          <w:lang w:eastAsia="zh-CN"/>
        </w:rPr>
        <w:t xml:space="preserve">ase </w:t>
      </w:r>
      <w:r w:rsidR="00A140DE" w:rsidRPr="006930C1">
        <w:rPr>
          <w:rFonts w:eastAsiaTheme="minorEastAsia" w:hint="eastAsia"/>
          <w:sz w:val="20"/>
          <w:lang w:eastAsia="zh-CN"/>
        </w:rPr>
        <w:t>m</w:t>
      </w:r>
      <w:r w:rsidR="00A140DE" w:rsidRPr="006930C1">
        <w:rPr>
          <w:rFonts w:eastAsiaTheme="minorEastAsia"/>
          <w:sz w:val="20"/>
          <w:lang w:eastAsia="zh-CN"/>
        </w:rPr>
        <w:t>atri</w:t>
      </w:r>
      <w:r w:rsidR="006930C1">
        <w:rPr>
          <w:rFonts w:eastAsiaTheme="minorEastAsia"/>
          <w:sz w:val="20"/>
          <w:lang w:eastAsia="zh-CN"/>
        </w:rPr>
        <w:t>x</w:t>
      </w:r>
      <w:r w:rsidR="00A140DE" w:rsidRPr="006930C1">
        <w:rPr>
          <w:rFonts w:eastAsiaTheme="minorEastAsia" w:hint="eastAsia"/>
          <w:sz w:val="20"/>
          <w:lang w:eastAsia="zh-CN"/>
        </w:rPr>
        <w:t xml:space="preserve"> for </w:t>
      </w:r>
      <w:r w:rsidR="00A140DE" w:rsidRPr="006930C1">
        <w:rPr>
          <w:rFonts w:eastAsiaTheme="minorEastAsia" w:hint="eastAsia"/>
          <w:sz w:val="20"/>
          <w:lang w:val="en-US" w:eastAsia="zh-CN"/>
        </w:rPr>
        <w:t xml:space="preserve">eMBB and URLLC &amp; mMTC </w:t>
      </w:r>
      <w:r w:rsidR="009F101B" w:rsidRPr="006930C1">
        <w:rPr>
          <w:rFonts w:eastAsiaTheme="minorEastAsia" w:hint="eastAsia"/>
          <w:sz w:val="20"/>
          <w:lang w:val="en-US" w:eastAsia="zh-CN"/>
        </w:rPr>
        <w:t>is</w:t>
      </w:r>
      <w:r w:rsidR="00A140DE" w:rsidRPr="006930C1">
        <w:rPr>
          <w:rFonts w:eastAsiaTheme="minorEastAsia" w:hint="eastAsia"/>
          <w:sz w:val="20"/>
          <w:lang w:val="en-US" w:eastAsia="zh-CN"/>
        </w:rPr>
        <w:t xml:space="preserve"> shown in </w:t>
      </w:r>
      <w:r w:rsidR="0003426C" w:rsidRPr="006930C1">
        <w:rPr>
          <w:rFonts w:eastAsiaTheme="minorEastAsia"/>
          <w:sz w:val="20"/>
          <w:lang w:val="en-US" w:eastAsia="zh-CN"/>
        </w:rPr>
        <w:t>F</w:t>
      </w:r>
      <w:r w:rsidR="00A140DE" w:rsidRPr="006930C1">
        <w:rPr>
          <w:rFonts w:eastAsiaTheme="minorEastAsia" w:hint="eastAsia"/>
          <w:sz w:val="20"/>
          <w:lang w:val="en-US" w:eastAsia="zh-CN"/>
        </w:rPr>
        <w:t xml:space="preserve">igure </w:t>
      </w:r>
      <w:r w:rsidR="00544462" w:rsidRPr="006930C1">
        <w:rPr>
          <w:rFonts w:eastAsiaTheme="minorEastAsia" w:hint="eastAsia"/>
          <w:sz w:val="20"/>
          <w:lang w:val="en-US" w:eastAsia="zh-CN"/>
        </w:rPr>
        <w:t>5</w:t>
      </w:r>
      <w:r w:rsidR="00684CBE" w:rsidRPr="006930C1">
        <w:rPr>
          <w:rFonts w:eastAsiaTheme="minorEastAsia" w:hint="eastAsia"/>
          <w:sz w:val="20"/>
          <w:lang w:val="en-US" w:eastAsia="zh-CN"/>
        </w:rPr>
        <w:t xml:space="preserve"> (</w:t>
      </w:r>
      <w:r w:rsidR="00897C75" w:rsidRPr="006930C1">
        <w:rPr>
          <w:rFonts w:eastAsiaTheme="minorEastAsia" w:hint="eastAsia"/>
          <w:sz w:val="20"/>
          <w:lang w:val="en-US" w:eastAsia="zh-CN"/>
        </w:rPr>
        <w:t xml:space="preserve">in </w:t>
      </w:r>
      <w:r w:rsidR="00897C75" w:rsidRPr="006930C1">
        <w:rPr>
          <w:sz w:val="20"/>
        </w:rPr>
        <w:t>Appendix</w:t>
      </w:r>
      <w:r w:rsidR="006930C1">
        <w:rPr>
          <w:sz w:val="20"/>
        </w:rPr>
        <w:t xml:space="preserve"> as well</w:t>
      </w:r>
      <w:r w:rsidR="00684CBE" w:rsidRPr="006930C1">
        <w:rPr>
          <w:rFonts w:eastAsiaTheme="minorEastAsia" w:hint="eastAsia"/>
          <w:sz w:val="20"/>
          <w:lang w:val="en-US" w:eastAsia="zh-CN"/>
        </w:rPr>
        <w:t>)</w:t>
      </w:r>
      <w:r w:rsidR="00404CD4" w:rsidRPr="006930C1">
        <w:rPr>
          <w:rFonts w:eastAsiaTheme="minorEastAsia" w:hint="eastAsia"/>
          <w:sz w:val="20"/>
          <w:lang w:val="en-US" w:eastAsia="zh-CN"/>
        </w:rPr>
        <w:t xml:space="preserve"> with the max </w:t>
      </w:r>
      <w:r w:rsidR="00404CD4" w:rsidRPr="006930C1">
        <w:rPr>
          <w:sz w:val="20"/>
          <w:lang w:eastAsia="zh-CN"/>
        </w:rPr>
        <w:t>expanding factor</w:t>
      </w:r>
      <w:r w:rsidR="00404CD4" w:rsidRPr="006930C1">
        <w:rPr>
          <w:rFonts w:eastAsiaTheme="minorEastAsia" w:hint="eastAsia"/>
          <w:sz w:val="20"/>
          <w:lang w:eastAsia="zh-CN"/>
        </w:rPr>
        <w:t xml:space="preserve"> of 1280</w:t>
      </w:r>
      <w:r w:rsidR="00A140DE" w:rsidRPr="006930C1">
        <w:rPr>
          <w:rFonts w:eastAsiaTheme="minorEastAsia" w:hint="eastAsia"/>
          <w:sz w:val="20"/>
          <w:lang w:val="en-US" w:eastAsia="zh-CN"/>
        </w:rPr>
        <w:t xml:space="preserve">. </w:t>
      </w:r>
      <w:r w:rsidR="00C907CF" w:rsidRPr="006930C1">
        <w:rPr>
          <w:rFonts w:eastAsiaTheme="minorEastAsia" w:hint="eastAsia"/>
          <w:sz w:val="20"/>
          <w:lang w:eastAsia="zh-CN"/>
        </w:rPr>
        <w:t xml:space="preserve">The parameters of </w:t>
      </w:r>
      <w:r w:rsidR="00831E55" w:rsidRPr="006930C1">
        <w:rPr>
          <w:rFonts w:eastAsiaTheme="minorEastAsia" w:hint="eastAsia"/>
          <w:sz w:val="20"/>
          <w:lang w:eastAsia="zh-CN"/>
        </w:rPr>
        <w:t>th</w:t>
      </w:r>
      <w:r w:rsidR="006930C1">
        <w:rPr>
          <w:rFonts w:eastAsiaTheme="minorEastAsia"/>
          <w:sz w:val="20"/>
          <w:lang w:eastAsia="zh-CN"/>
        </w:rPr>
        <w:t xml:space="preserve">is </w:t>
      </w:r>
      <w:r w:rsidR="00831E55" w:rsidRPr="006930C1">
        <w:rPr>
          <w:rFonts w:eastAsiaTheme="minorEastAsia" w:hint="eastAsia"/>
          <w:sz w:val="20"/>
          <w:lang w:eastAsia="zh-CN"/>
        </w:rPr>
        <w:t xml:space="preserve">uniform </w:t>
      </w:r>
      <w:r w:rsidR="00C907CF" w:rsidRPr="006930C1">
        <w:rPr>
          <w:rFonts w:eastAsiaTheme="minorEastAsia" w:hint="eastAsia"/>
          <w:sz w:val="20"/>
          <w:lang w:eastAsia="zh-CN"/>
        </w:rPr>
        <w:t>base matri</w:t>
      </w:r>
      <w:r w:rsidR="006930C1">
        <w:rPr>
          <w:rFonts w:eastAsiaTheme="minorEastAsia"/>
          <w:sz w:val="20"/>
          <w:lang w:eastAsia="zh-CN"/>
        </w:rPr>
        <w:t>x</w:t>
      </w:r>
      <w:r w:rsidR="008F75FC" w:rsidRPr="006930C1">
        <w:rPr>
          <w:rFonts w:eastAsiaTheme="minorEastAsia" w:hint="eastAsia"/>
          <w:sz w:val="20"/>
          <w:lang w:eastAsia="zh-CN"/>
        </w:rPr>
        <w:t xml:space="preserve"> are</w:t>
      </w:r>
      <w:r w:rsidR="002F05F1" w:rsidRPr="006930C1">
        <w:rPr>
          <w:rFonts w:eastAsiaTheme="minorEastAsia" w:hint="eastAsia"/>
          <w:sz w:val="20"/>
          <w:lang w:eastAsia="zh-CN"/>
        </w:rPr>
        <w:t>: nb=2</w:t>
      </w:r>
      <w:r w:rsidR="00C459CC" w:rsidRPr="006930C1">
        <w:rPr>
          <w:rFonts w:eastAsiaTheme="minorEastAsia" w:hint="eastAsia"/>
          <w:sz w:val="20"/>
          <w:lang w:eastAsia="zh-CN"/>
        </w:rPr>
        <w:t>6</w:t>
      </w:r>
      <w:r w:rsidR="002F05F1" w:rsidRPr="006930C1">
        <w:rPr>
          <w:rFonts w:eastAsiaTheme="minorEastAsia" w:hint="eastAsia"/>
          <w:sz w:val="20"/>
          <w:lang w:eastAsia="zh-CN"/>
        </w:rPr>
        <w:t>, mb=1</w:t>
      </w:r>
      <w:r w:rsidR="00C459CC" w:rsidRPr="006930C1">
        <w:rPr>
          <w:rFonts w:eastAsiaTheme="minorEastAsia" w:hint="eastAsia"/>
          <w:sz w:val="20"/>
          <w:lang w:eastAsia="zh-CN"/>
        </w:rPr>
        <w:t>8</w:t>
      </w:r>
      <w:r w:rsidR="002F05F1" w:rsidRPr="006930C1">
        <w:rPr>
          <w:rFonts w:eastAsiaTheme="minorEastAsia" w:hint="eastAsia"/>
          <w:sz w:val="20"/>
          <w:lang w:eastAsia="zh-CN"/>
        </w:rPr>
        <w:t>, kb=8</w:t>
      </w:r>
      <w:r w:rsidR="00C907CF" w:rsidRPr="006930C1">
        <w:rPr>
          <w:rFonts w:eastAsiaTheme="minorEastAsia" w:hint="eastAsia"/>
          <w:sz w:val="20"/>
          <w:lang w:eastAsia="zh-CN"/>
        </w:rPr>
        <w:t xml:space="preserve">. </w:t>
      </w:r>
      <w:r w:rsidR="00FD568D" w:rsidRPr="006930C1">
        <w:rPr>
          <w:sz w:val="20"/>
          <w:lang w:eastAsia="zh-CN"/>
        </w:rPr>
        <w:t>Note this is mainly an illustration of</w:t>
      </w:r>
      <w:r w:rsidR="00FD568D" w:rsidRPr="006930C1">
        <w:rPr>
          <w:rFonts w:eastAsiaTheme="minorEastAsia" w:hint="eastAsia"/>
          <w:sz w:val="20"/>
          <w:lang w:eastAsia="zh-CN"/>
        </w:rPr>
        <w:t xml:space="preserve"> LDPC for simulation and evaluation, </w:t>
      </w:r>
      <w:r w:rsidR="0003426C" w:rsidRPr="006930C1">
        <w:rPr>
          <w:rFonts w:eastAsiaTheme="minorEastAsia"/>
          <w:sz w:val="20"/>
          <w:lang w:eastAsia="zh-CN"/>
        </w:rPr>
        <w:t>other L</w:t>
      </w:r>
      <w:r w:rsidR="00FD568D" w:rsidRPr="006930C1">
        <w:rPr>
          <w:rFonts w:eastAsiaTheme="minorEastAsia" w:hint="eastAsia"/>
          <w:sz w:val="20"/>
          <w:lang w:eastAsia="zh-CN"/>
        </w:rPr>
        <w:t xml:space="preserve">DPC </w:t>
      </w:r>
      <w:r w:rsidR="00AD5D6C" w:rsidRPr="006930C1">
        <w:rPr>
          <w:rFonts w:eastAsiaTheme="minorEastAsia" w:hint="eastAsia"/>
          <w:sz w:val="20"/>
          <w:lang w:eastAsia="zh-CN"/>
        </w:rPr>
        <w:t>uniform</w:t>
      </w:r>
      <w:r w:rsidR="00B258D4" w:rsidRPr="006930C1">
        <w:rPr>
          <w:rFonts w:eastAsiaTheme="minorEastAsia"/>
          <w:sz w:val="20"/>
          <w:lang w:eastAsia="zh-CN"/>
        </w:rPr>
        <w:t xml:space="preserve"> </w:t>
      </w:r>
      <w:r w:rsidR="00B258D4" w:rsidRPr="006930C1">
        <w:rPr>
          <w:rFonts w:eastAsiaTheme="minorEastAsia" w:hint="eastAsia"/>
          <w:sz w:val="20"/>
          <w:lang w:eastAsia="zh-CN"/>
        </w:rPr>
        <w:t>b</w:t>
      </w:r>
      <w:r w:rsidR="00B258D4" w:rsidRPr="006930C1">
        <w:rPr>
          <w:rFonts w:eastAsiaTheme="minorEastAsia"/>
          <w:sz w:val="20"/>
          <w:lang w:eastAsia="zh-CN"/>
        </w:rPr>
        <w:t>ase</w:t>
      </w:r>
      <w:r w:rsidR="00B258D4" w:rsidRPr="006930C1">
        <w:rPr>
          <w:rFonts w:eastAsiaTheme="minorEastAsia" w:hint="eastAsia"/>
          <w:sz w:val="20"/>
          <w:lang w:eastAsia="zh-CN"/>
        </w:rPr>
        <w:t xml:space="preserve"> </w:t>
      </w:r>
      <w:r w:rsidR="00791207" w:rsidRPr="006930C1">
        <w:rPr>
          <w:rFonts w:eastAsiaTheme="minorEastAsia" w:hint="eastAsia"/>
          <w:sz w:val="20"/>
          <w:lang w:eastAsia="zh-CN"/>
        </w:rPr>
        <w:t>matrix design</w:t>
      </w:r>
      <w:r w:rsidR="00FD568D" w:rsidRPr="006930C1">
        <w:rPr>
          <w:rFonts w:eastAsiaTheme="minorEastAsia" w:hint="eastAsia"/>
          <w:sz w:val="20"/>
          <w:lang w:eastAsia="zh-CN"/>
        </w:rPr>
        <w:t xml:space="preserve"> can also be obtained </w:t>
      </w:r>
      <w:r w:rsidR="006930C1">
        <w:rPr>
          <w:rFonts w:eastAsiaTheme="minorEastAsia"/>
          <w:sz w:val="20"/>
          <w:lang w:eastAsia="zh-CN"/>
        </w:rPr>
        <w:t>following</w:t>
      </w:r>
      <w:r w:rsidR="006930C1" w:rsidRPr="006930C1">
        <w:rPr>
          <w:rFonts w:eastAsiaTheme="minorEastAsia" w:hint="eastAsia"/>
          <w:sz w:val="20"/>
          <w:lang w:eastAsia="zh-CN"/>
        </w:rPr>
        <w:t xml:space="preserve"> </w:t>
      </w:r>
      <w:r w:rsidR="00FD568D" w:rsidRPr="006930C1">
        <w:rPr>
          <w:rFonts w:eastAsiaTheme="minorEastAsia" w:hint="eastAsia"/>
          <w:sz w:val="20"/>
          <w:lang w:eastAsia="zh-CN"/>
        </w:rPr>
        <w:t xml:space="preserve">the </w:t>
      </w:r>
      <w:r w:rsidR="00FD568D" w:rsidRPr="006930C1">
        <w:rPr>
          <w:sz w:val="20"/>
          <w:lang w:eastAsia="zh-CN"/>
        </w:rPr>
        <w:t>principles</w:t>
      </w:r>
      <w:r w:rsidR="00FD568D" w:rsidRPr="006930C1">
        <w:rPr>
          <w:rFonts w:eastAsiaTheme="minorEastAsia" w:hint="eastAsia"/>
          <w:sz w:val="20"/>
          <w:lang w:eastAsia="zh-CN"/>
        </w:rPr>
        <w:t xml:space="preserve"> </w:t>
      </w:r>
      <w:r w:rsidR="006930C1">
        <w:rPr>
          <w:rFonts w:eastAsiaTheme="minorEastAsia"/>
          <w:sz w:val="20"/>
          <w:lang w:eastAsia="zh-CN"/>
        </w:rPr>
        <w:t xml:space="preserve">and considerations discussed </w:t>
      </w:r>
      <w:r w:rsidR="00FD568D" w:rsidRPr="006930C1">
        <w:rPr>
          <w:rFonts w:eastAsiaTheme="minorEastAsia" w:hint="eastAsia"/>
          <w:sz w:val="20"/>
          <w:lang w:eastAsia="zh-CN"/>
        </w:rPr>
        <w:t xml:space="preserve">above. </w:t>
      </w:r>
      <w:r w:rsidR="003C74DB">
        <w:rPr>
          <w:rFonts w:eastAsiaTheme="minorEastAsia"/>
          <w:sz w:val="20"/>
          <w:lang w:eastAsia="zh-CN"/>
        </w:rPr>
        <w:t>N</w:t>
      </w:r>
      <w:r w:rsidR="003C74DB">
        <w:rPr>
          <w:rFonts w:eastAsiaTheme="minorEastAsia" w:hint="eastAsia"/>
          <w:sz w:val="20"/>
          <w:lang w:eastAsia="zh-CN"/>
        </w:rPr>
        <w:t>ote</w:t>
      </w:r>
      <w:r w:rsidR="0038367B">
        <w:rPr>
          <w:rFonts w:eastAsiaTheme="minorEastAsia"/>
          <w:iCs/>
          <w:sz w:val="20"/>
          <w:lang w:eastAsia="zh-CN"/>
        </w:rPr>
        <w:t xml:space="preserve"> t</w:t>
      </w:r>
      <w:r w:rsidR="006251D3">
        <w:rPr>
          <w:rFonts w:eastAsiaTheme="minorEastAsia" w:hint="eastAsia"/>
          <w:iCs/>
          <w:sz w:val="20"/>
          <w:lang w:eastAsia="zh-CN"/>
        </w:rPr>
        <w:t xml:space="preserve">he value of </w:t>
      </w:r>
      <w:r w:rsidR="00DF7784">
        <w:rPr>
          <w:rFonts w:eastAsiaTheme="minorEastAsia" w:hint="eastAsia"/>
          <w:iCs/>
          <w:sz w:val="20"/>
          <w:lang w:eastAsia="zh-CN"/>
        </w:rPr>
        <w:t>8</w:t>
      </w:r>
      <w:r w:rsidR="00E26BFD" w:rsidRPr="00E26BFD">
        <w:rPr>
          <w:rFonts w:eastAsiaTheme="minorEastAsia"/>
          <w:iCs/>
          <w:sz w:val="20"/>
          <w:vertAlign w:val="superscript"/>
          <w:lang w:eastAsia="zh-CN"/>
        </w:rPr>
        <w:t>th</w:t>
      </w:r>
      <w:r w:rsidR="00DF7784">
        <w:rPr>
          <w:rFonts w:eastAsiaTheme="minorEastAsia" w:hint="eastAsia"/>
          <w:iCs/>
          <w:sz w:val="20"/>
          <w:lang w:eastAsia="zh-CN"/>
        </w:rPr>
        <w:t xml:space="preserve"> row and 8</w:t>
      </w:r>
      <w:r w:rsidR="00DF7784" w:rsidRPr="00DF7784">
        <w:rPr>
          <w:rFonts w:eastAsiaTheme="minorEastAsia" w:hint="eastAsia"/>
          <w:iCs/>
          <w:sz w:val="20"/>
          <w:vertAlign w:val="superscript"/>
          <w:lang w:eastAsia="zh-CN"/>
        </w:rPr>
        <w:t>th</w:t>
      </w:r>
      <w:r w:rsidR="00DF7784">
        <w:rPr>
          <w:rFonts w:eastAsiaTheme="minorEastAsia" w:hint="eastAsia"/>
          <w:iCs/>
          <w:sz w:val="20"/>
          <w:lang w:eastAsia="zh-CN"/>
        </w:rPr>
        <w:t xml:space="preserve"> column </w:t>
      </w:r>
      <w:r w:rsidR="006251D3">
        <w:rPr>
          <w:rFonts w:eastAsiaTheme="minorEastAsia" w:hint="eastAsia"/>
          <w:iCs/>
          <w:sz w:val="20"/>
          <w:lang w:eastAsia="zh-CN"/>
        </w:rPr>
        <w:t xml:space="preserve">element </w:t>
      </w:r>
      <w:r w:rsidR="006251D3">
        <w:rPr>
          <w:rFonts w:eastAsiaTheme="minorEastAsia"/>
          <w:iCs/>
          <w:sz w:val="20"/>
          <w:lang w:eastAsia="zh-CN"/>
        </w:rPr>
        <w:t>‘</w:t>
      </w:r>
      <w:r w:rsidR="006251D3">
        <w:rPr>
          <w:rFonts w:eastAsiaTheme="minorEastAsia" w:hint="eastAsia"/>
          <w:iCs/>
          <w:sz w:val="20"/>
          <w:lang w:eastAsia="zh-CN"/>
        </w:rPr>
        <w:t>a</w:t>
      </w:r>
      <w:r w:rsidR="006251D3">
        <w:rPr>
          <w:rFonts w:eastAsiaTheme="minorEastAsia"/>
          <w:iCs/>
          <w:sz w:val="20"/>
          <w:lang w:eastAsia="zh-CN"/>
        </w:rPr>
        <w:t>’</w:t>
      </w:r>
      <w:r w:rsidR="006251D3">
        <w:rPr>
          <w:rFonts w:eastAsiaTheme="minorEastAsia" w:hint="eastAsia"/>
          <w:iCs/>
          <w:sz w:val="20"/>
          <w:lang w:eastAsia="zh-CN"/>
        </w:rPr>
        <w:t xml:space="preserve"> in the base matrix is </w:t>
      </w:r>
      <w:r w:rsidR="006251D3" w:rsidRPr="001846A7">
        <w:rPr>
          <w:rFonts w:eastAsiaTheme="minorEastAsia"/>
          <w:iCs/>
          <w:sz w:val="20"/>
          <w:lang w:eastAsia="zh-CN"/>
        </w:rPr>
        <w:t>assign</w:t>
      </w:r>
      <w:r w:rsidR="006251D3">
        <w:rPr>
          <w:rFonts w:eastAsiaTheme="minorEastAsia" w:hint="eastAsia"/>
          <w:iCs/>
          <w:sz w:val="20"/>
          <w:lang w:eastAsia="zh-CN"/>
        </w:rPr>
        <w:t>ed to 69 when the code rate R=K/N</w:t>
      </w:r>
      <w:r w:rsidR="00354BAC">
        <w:rPr>
          <w:rFonts w:eastAsiaTheme="minorEastAsia" w:hint="eastAsia"/>
          <w:iCs/>
          <w:sz w:val="20"/>
          <w:lang w:eastAsia="zh-CN"/>
        </w:rPr>
        <w:t>==</w:t>
      </w:r>
      <w:r w:rsidR="006251D3">
        <w:rPr>
          <w:rFonts w:eastAsiaTheme="minorEastAsia" w:hint="eastAsia"/>
          <w:iCs/>
          <w:sz w:val="20"/>
          <w:lang w:eastAsia="zh-CN"/>
        </w:rPr>
        <w:t xml:space="preserve"> </w:t>
      </w:r>
      <w:r w:rsidR="00354BAC">
        <w:rPr>
          <w:rFonts w:eastAsiaTheme="minorEastAsia" w:hint="eastAsia"/>
          <w:iCs/>
          <w:sz w:val="20"/>
          <w:lang w:eastAsia="zh-CN"/>
        </w:rPr>
        <w:t>1</w:t>
      </w:r>
      <w:r w:rsidR="006251D3">
        <w:rPr>
          <w:rFonts w:eastAsiaTheme="minorEastAsia" w:hint="eastAsia"/>
          <w:iCs/>
          <w:sz w:val="20"/>
          <w:lang w:eastAsia="zh-CN"/>
        </w:rPr>
        <w:t>/</w:t>
      </w:r>
      <w:r w:rsidR="00354BAC">
        <w:rPr>
          <w:rFonts w:eastAsiaTheme="minorEastAsia" w:hint="eastAsia"/>
          <w:iCs/>
          <w:sz w:val="20"/>
          <w:lang w:eastAsia="zh-CN"/>
        </w:rPr>
        <w:t>3</w:t>
      </w:r>
      <w:r w:rsidR="00615832">
        <w:rPr>
          <w:rFonts w:eastAsiaTheme="minorEastAsia" w:hint="eastAsia"/>
          <w:iCs/>
          <w:sz w:val="20"/>
          <w:lang w:eastAsia="zh-CN"/>
        </w:rPr>
        <w:t xml:space="preserve">; </w:t>
      </w:r>
      <w:r w:rsidR="0038367B">
        <w:rPr>
          <w:rFonts w:eastAsiaTheme="minorEastAsia"/>
          <w:iCs/>
          <w:sz w:val="20"/>
          <w:lang w:eastAsia="zh-CN"/>
        </w:rPr>
        <w:t>a</w:t>
      </w:r>
      <w:r w:rsidR="00615832">
        <w:rPr>
          <w:rFonts w:eastAsiaTheme="minorEastAsia" w:hint="eastAsia"/>
          <w:iCs/>
          <w:sz w:val="20"/>
          <w:lang w:eastAsia="zh-CN"/>
        </w:rPr>
        <w:t>nd, for code rate R=K/N</w:t>
      </w:r>
      <w:r w:rsidR="00156EA4">
        <w:rPr>
          <w:rFonts w:eastAsiaTheme="minorEastAsia" w:hint="eastAsia"/>
          <w:iCs/>
          <w:sz w:val="20"/>
          <w:lang w:eastAsia="zh-CN"/>
        </w:rPr>
        <w:t>=</w:t>
      </w:r>
      <w:r w:rsidR="00615832">
        <w:rPr>
          <w:rFonts w:eastAsiaTheme="minorEastAsia" w:hint="eastAsia"/>
          <w:iCs/>
          <w:sz w:val="20"/>
          <w:lang w:eastAsia="zh-CN"/>
        </w:rPr>
        <w:t>1/</w:t>
      </w:r>
      <w:r w:rsidR="00156EA4">
        <w:rPr>
          <w:rFonts w:eastAsiaTheme="minorEastAsia" w:hint="eastAsia"/>
          <w:iCs/>
          <w:sz w:val="20"/>
          <w:lang w:eastAsia="zh-CN"/>
        </w:rPr>
        <w:t>2</w:t>
      </w:r>
      <w:r w:rsidR="00615832">
        <w:rPr>
          <w:rFonts w:eastAsiaTheme="minorEastAsia" w:hint="eastAsia"/>
          <w:iCs/>
          <w:sz w:val="20"/>
          <w:lang w:eastAsia="zh-CN"/>
        </w:rPr>
        <w:t xml:space="preserve">, </w:t>
      </w:r>
      <w:r w:rsidR="00615832">
        <w:rPr>
          <w:rFonts w:eastAsiaTheme="minorEastAsia"/>
          <w:iCs/>
          <w:sz w:val="20"/>
          <w:lang w:eastAsia="zh-CN"/>
        </w:rPr>
        <w:t>‘</w:t>
      </w:r>
      <w:r w:rsidR="00615832">
        <w:rPr>
          <w:rFonts w:eastAsiaTheme="minorEastAsia" w:hint="eastAsia"/>
          <w:iCs/>
          <w:sz w:val="20"/>
          <w:lang w:eastAsia="zh-CN"/>
        </w:rPr>
        <w:t>a</w:t>
      </w:r>
      <w:r w:rsidR="00615832">
        <w:rPr>
          <w:rFonts w:eastAsiaTheme="minorEastAsia"/>
          <w:iCs/>
          <w:sz w:val="20"/>
          <w:lang w:eastAsia="zh-CN"/>
        </w:rPr>
        <w:t>’</w:t>
      </w:r>
      <w:r w:rsidR="00615832">
        <w:rPr>
          <w:rFonts w:eastAsiaTheme="minorEastAsia" w:hint="eastAsia"/>
          <w:iCs/>
          <w:sz w:val="20"/>
          <w:lang w:eastAsia="zh-CN"/>
        </w:rPr>
        <w:t xml:space="preserve"> is </w:t>
      </w:r>
      <w:r w:rsidR="00615832" w:rsidRPr="001846A7">
        <w:rPr>
          <w:rFonts w:eastAsiaTheme="minorEastAsia"/>
          <w:iCs/>
          <w:sz w:val="20"/>
          <w:lang w:eastAsia="zh-CN"/>
        </w:rPr>
        <w:t>assign</w:t>
      </w:r>
      <w:r w:rsidR="00615832">
        <w:rPr>
          <w:rFonts w:eastAsiaTheme="minorEastAsia" w:hint="eastAsia"/>
          <w:iCs/>
          <w:sz w:val="20"/>
          <w:lang w:eastAsia="zh-CN"/>
        </w:rPr>
        <w:t>ed to 69</w:t>
      </w:r>
      <w:r w:rsidR="00411911">
        <w:rPr>
          <w:rFonts w:eastAsiaTheme="minorEastAsia" w:hint="eastAsia"/>
          <w:iCs/>
          <w:sz w:val="20"/>
          <w:lang w:eastAsia="zh-CN"/>
        </w:rPr>
        <w:t xml:space="preserve"> </w:t>
      </w:r>
      <w:r w:rsidR="001F07DF">
        <w:rPr>
          <w:rFonts w:eastAsiaTheme="minorEastAsia" w:hint="eastAsia"/>
          <w:iCs/>
          <w:sz w:val="20"/>
          <w:lang w:eastAsia="zh-CN"/>
        </w:rPr>
        <w:t>when</w:t>
      </w:r>
      <w:r w:rsidR="00411911">
        <w:rPr>
          <w:rFonts w:eastAsiaTheme="minorEastAsia" w:hint="eastAsia"/>
          <w:iCs/>
          <w:sz w:val="20"/>
          <w:lang w:eastAsia="zh-CN"/>
        </w:rPr>
        <w:t xml:space="preserve"> code block size</w:t>
      </w:r>
      <w:r w:rsidR="001F07DF">
        <w:rPr>
          <w:rFonts w:eastAsiaTheme="minorEastAsia" w:hint="eastAsia"/>
          <w:iCs/>
          <w:sz w:val="20"/>
          <w:lang w:eastAsia="zh-CN"/>
        </w:rPr>
        <w:t>s</w:t>
      </w:r>
      <w:r w:rsidR="00411911">
        <w:rPr>
          <w:rFonts w:eastAsiaTheme="minorEastAsia" w:hint="eastAsia"/>
          <w:iCs/>
          <w:sz w:val="20"/>
          <w:lang w:eastAsia="zh-CN"/>
        </w:rPr>
        <w:t xml:space="preserve"> </w:t>
      </w:r>
      <w:r w:rsidR="001F07DF">
        <w:rPr>
          <w:rFonts w:eastAsiaTheme="minorEastAsia" w:hint="eastAsia"/>
          <w:iCs/>
          <w:sz w:val="20"/>
          <w:lang w:eastAsia="zh-CN"/>
        </w:rPr>
        <w:t xml:space="preserve">are </w:t>
      </w:r>
      <w:r w:rsidR="00411911" w:rsidRPr="00411911">
        <w:rPr>
          <w:rFonts w:eastAsiaTheme="minorEastAsia"/>
          <w:iCs/>
          <w:sz w:val="20"/>
          <w:lang w:eastAsia="zh-CN"/>
        </w:rPr>
        <w:t>3584</w:t>
      </w:r>
      <w:r w:rsidR="00411911">
        <w:rPr>
          <w:rFonts w:eastAsiaTheme="minorEastAsia" w:hint="eastAsia"/>
          <w:iCs/>
          <w:sz w:val="20"/>
          <w:lang w:eastAsia="zh-CN"/>
        </w:rPr>
        <w:t xml:space="preserve">, </w:t>
      </w:r>
      <w:r w:rsidR="00411911" w:rsidRPr="00411911">
        <w:rPr>
          <w:rFonts w:eastAsiaTheme="minorEastAsia"/>
          <w:iCs/>
          <w:sz w:val="20"/>
          <w:lang w:eastAsia="zh-CN"/>
        </w:rPr>
        <w:t>4608</w:t>
      </w:r>
      <w:r w:rsidR="00411911">
        <w:rPr>
          <w:rFonts w:eastAsiaTheme="minorEastAsia" w:hint="eastAsia"/>
          <w:iCs/>
          <w:sz w:val="20"/>
          <w:lang w:eastAsia="zh-CN"/>
        </w:rPr>
        <w:t xml:space="preserve"> and </w:t>
      </w:r>
      <w:r w:rsidR="00411911" w:rsidRPr="00411911">
        <w:rPr>
          <w:rFonts w:eastAsiaTheme="minorEastAsia"/>
          <w:iCs/>
          <w:sz w:val="20"/>
          <w:lang w:eastAsia="zh-CN"/>
        </w:rPr>
        <w:t>5632</w:t>
      </w:r>
      <w:r w:rsidR="00A70D28">
        <w:rPr>
          <w:rFonts w:eastAsiaTheme="minorEastAsia"/>
          <w:iCs/>
          <w:sz w:val="20"/>
          <w:lang w:eastAsia="zh-CN"/>
        </w:rPr>
        <w:t>; ‘a’ is -1 for all other cases</w:t>
      </w:r>
      <w:r w:rsidR="00411911">
        <w:rPr>
          <w:rFonts w:eastAsiaTheme="minorEastAsia" w:hint="eastAsia"/>
          <w:iCs/>
          <w:sz w:val="20"/>
          <w:lang w:eastAsia="zh-CN"/>
        </w:rPr>
        <w:t xml:space="preserve">. </w:t>
      </w:r>
    </w:p>
    <w:p w:rsidR="00EC4FF8" w:rsidRPr="006930C1" w:rsidRDefault="00926C81" w:rsidP="00E05330">
      <w:pPr>
        <w:spacing w:after="50" w:afterAutospacing="0"/>
        <w:jc w:val="center"/>
        <w:rPr>
          <w:rFonts w:eastAsiaTheme="minorEastAsia"/>
          <w:sz w:val="20"/>
          <w:lang w:eastAsia="zh-CN"/>
        </w:rPr>
      </w:pPr>
      <w:r>
        <w:object w:dxaOrig="11050" w:dyaOrig="4903">
          <v:shape id="_x0000_i1064" type="#_x0000_t75" style="width:417.5pt;height:185.5pt" o:ole="">
            <v:imagedata r:id="rId75" o:title=""/>
          </v:shape>
          <o:OLEObject Type="Embed" ProgID="Visio.Drawing.11" ShapeID="_x0000_i1064" DrawAspect="Content" ObjectID="_1536833608" r:id="rId76"/>
        </w:object>
      </w:r>
    </w:p>
    <w:p w:rsidR="007D63C1" w:rsidRPr="006930C1" w:rsidRDefault="007D63C1" w:rsidP="00E05330">
      <w:pPr>
        <w:spacing w:after="50" w:afterAutospacing="0"/>
        <w:jc w:val="center"/>
        <w:rPr>
          <w:rFonts w:eastAsiaTheme="minorEastAsia"/>
          <w:sz w:val="20"/>
          <w:lang w:val="en-US" w:eastAsia="zh-CN"/>
        </w:rPr>
      </w:pPr>
      <w:r w:rsidRPr="006930C1">
        <w:rPr>
          <w:rFonts w:eastAsiaTheme="minorEastAsia"/>
          <w:sz w:val="20"/>
          <w:lang w:val="en-US" w:eastAsia="zh-CN"/>
        </w:rPr>
        <w:t>F</w:t>
      </w:r>
      <w:r w:rsidRPr="006930C1">
        <w:rPr>
          <w:rFonts w:eastAsiaTheme="minorEastAsia" w:hint="eastAsia"/>
          <w:sz w:val="20"/>
          <w:lang w:val="en-US" w:eastAsia="zh-CN"/>
        </w:rPr>
        <w:t xml:space="preserve">igure </w:t>
      </w:r>
      <w:r w:rsidR="00E80B22" w:rsidRPr="006930C1">
        <w:rPr>
          <w:rFonts w:eastAsiaTheme="minorEastAsia" w:hint="eastAsia"/>
          <w:sz w:val="20"/>
          <w:lang w:val="en-US" w:eastAsia="zh-CN"/>
        </w:rPr>
        <w:t>5</w:t>
      </w:r>
      <w:r w:rsidRPr="006930C1">
        <w:rPr>
          <w:rFonts w:eastAsiaTheme="minorEastAsia" w:hint="eastAsia"/>
          <w:sz w:val="20"/>
          <w:lang w:val="en-US" w:eastAsia="zh-CN"/>
        </w:rPr>
        <w:t xml:space="preserve"> </w:t>
      </w:r>
      <w:r w:rsidR="00AD5D6C" w:rsidRPr="006930C1">
        <w:rPr>
          <w:rFonts w:eastAsiaTheme="minorEastAsia" w:hint="eastAsia"/>
          <w:sz w:val="20"/>
          <w:lang w:val="en-US" w:eastAsia="zh-CN"/>
        </w:rPr>
        <w:t>Uniform</w:t>
      </w:r>
      <w:r w:rsidR="002F11E4" w:rsidRPr="006930C1">
        <w:rPr>
          <w:rFonts w:eastAsiaTheme="minorEastAsia" w:hint="eastAsia"/>
          <w:sz w:val="20"/>
          <w:lang w:eastAsia="zh-CN"/>
        </w:rPr>
        <w:t xml:space="preserve"> </w:t>
      </w:r>
      <w:r w:rsidRPr="006930C1">
        <w:rPr>
          <w:rFonts w:eastAsiaTheme="minorEastAsia" w:hint="eastAsia"/>
          <w:sz w:val="20"/>
          <w:lang w:val="en-US" w:eastAsia="zh-CN"/>
        </w:rPr>
        <w:t>Base Matri</w:t>
      </w:r>
      <w:r w:rsidR="006930C1">
        <w:rPr>
          <w:rFonts w:eastAsiaTheme="minorEastAsia"/>
          <w:sz w:val="20"/>
          <w:lang w:val="en-US" w:eastAsia="zh-CN"/>
        </w:rPr>
        <w:t>x</w:t>
      </w:r>
      <w:r w:rsidR="006D018E" w:rsidRPr="006930C1">
        <w:rPr>
          <w:rFonts w:eastAsiaTheme="minorEastAsia" w:hint="eastAsia"/>
          <w:sz w:val="20"/>
          <w:lang w:val="en-US" w:eastAsia="zh-CN"/>
        </w:rPr>
        <w:t xml:space="preserve"> with Max</w:t>
      </w:r>
      <w:r w:rsidR="004471B5" w:rsidRPr="006930C1">
        <w:rPr>
          <w:sz w:val="20"/>
          <w:lang w:eastAsia="zh-CN"/>
        </w:rPr>
        <w:t xml:space="preserve"> </w:t>
      </w:r>
      <w:r w:rsidR="004471B5" w:rsidRPr="006930C1">
        <w:rPr>
          <w:rFonts w:eastAsiaTheme="minorEastAsia" w:hint="eastAsia"/>
          <w:sz w:val="20"/>
          <w:lang w:eastAsia="zh-CN"/>
        </w:rPr>
        <w:t>E</w:t>
      </w:r>
      <w:r w:rsidR="004471B5" w:rsidRPr="006930C1">
        <w:rPr>
          <w:sz w:val="20"/>
          <w:lang w:eastAsia="zh-CN"/>
        </w:rPr>
        <w:t>xpanding</w:t>
      </w:r>
      <w:r w:rsidR="006D018E" w:rsidRPr="006930C1">
        <w:rPr>
          <w:sz w:val="20"/>
          <w:lang w:eastAsia="zh-CN"/>
        </w:rPr>
        <w:t xml:space="preserve"> </w:t>
      </w:r>
      <w:r w:rsidR="006D018E" w:rsidRPr="006930C1">
        <w:rPr>
          <w:rFonts w:eastAsiaTheme="minorEastAsia" w:hint="eastAsia"/>
          <w:sz w:val="20"/>
          <w:lang w:eastAsia="zh-CN"/>
        </w:rPr>
        <w:t>F</w:t>
      </w:r>
      <w:r w:rsidR="006D018E" w:rsidRPr="006930C1">
        <w:rPr>
          <w:sz w:val="20"/>
          <w:lang w:eastAsia="zh-CN"/>
        </w:rPr>
        <w:t>actor</w:t>
      </w:r>
      <w:r w:rsidR="006D018E" w:rsidRPr="006930C1">
        <w:rPr>
          <w:rFonts w:eastAsiaTheme="minorEastAsia" w:hint="eastAsia"/>
          <w:sz w:val="20"/>
          <w:lang w:eastAsia="zh-CN"/>
        </w:rPr>
        <w:t xml:space="preserve"> of 1280</w:t>
      </w:r>
      <w:r w:rsidRPr="006930C1">
        <w:rPr>
          <w:rFonts w:eastAsiaTheme="minorEastAsia" w:hint="eastAsia"/>
          <w:sz w:val="20"/>
          <w:lang w:val="en-US" w:eastAsia="zh-CN"/>
        </w:rPr>
        <w:t>.</w:t>
      </w:r>
    </w:p>
    <w:p w:rsidR="00076743" w:rsidRDefault="00E53E05" w:rsidP="003D4A30">
      <w:pPr>
        <w:pStyle w:val="Heading2"/>
        <w:spacing w:before="120" w:after="120" w:afterAutospacing="0" w:line="240" w:lineRule="auto"/>
        <w:ind w:left="562" w:hanging="562"/>
        <w:rPr>
          <w:rFonts w:eastAsiaTheme="minorEastAsia"/>
          <w:sz w:val="20"/>
          <w:lang w:eastAsia="zh-CN"/>
        </w:rPr>
      </w:pPr>
      <w:r w:rsidRPr="00E53E05">
        <w:rPr>
          <w:rFonts w:eastAsiaTheme="minorEastAsia"/>
          <w:sz w:val="20"/>
          <w:lang w:eastAsia="zh-CN"/>
        </w:rPr>
        <w:t xml:space="preserve">LDPC </w:t>
      </w:r>
      <w:r w:rsidR="00B3157A">
        <w:rPr>
          <w:rFonts w:eastAsiaTheme="minorEastAsia" w:hint="eastAsia"/>
          <w:sz w:val="20"/>
          <w:lang w:eastAsia="zh-CN"/>
        </w:rPr>
        <w:t>Encod</w:t>
      </w:r>
      <w:r w:rsidR="006930C1">
        <w:rPr>
          <w:rFonts w:eastAsiaTheme="minorEastAsia"/>
          <w:sz w:val="20"/>
          <w:lang w:eastAsia="zh-CN"/>
        </w:rPr>
        <w:t xml:space="preserve">ing </w:t>
      </w:r>
      <w:r w:rsidR="007B0F91">
        <w:rPr>
          <w:rFonts w:eastAsiaTheme="minorEastAsia" w:hint="eastAsia"/>
          <w:sz w:val="20"/>
          <w:lang w:eastAsia="zh-CN"/>
        </w:rPr>
        <w:t xml:space="preserve">Process </w:t>
      </w:r>
    </w:p>
    <w:p w:rsidR="007626DA" w:rsidRDefault="006930C1" w:rsidP="00165886">
      <w:pPr>
        <w:spacing w:after="50" w:afterAutospacing="0"/>
        <w:jc w:val="both"/>
        <w:rPr>
          <w:rFonts w:eastAsiaTheme="minorEastAsia"/>
          <w:sz w:val="20"/>
          <w:lang w:val="en-US" w:eastAsia="zh-CN"/>
        </w:rPr>
      </w:pPr>
      <w:r>
        <w:rPr>
          <w:rFonts w:eastAsiaTheme="minorEastAsia"/>
          <w:sz w:val="20"/>
          <w:lang w:val="en-US" w:eastAsia="zh-CN"/>
        </w:rPr>
        <w:t>There are three steps to encode K information bits into a codeblock of length N</w:t>
      </w:r>
      <w:r w:rsidR="00EF7C91">
        <w:rPr>
          <w:rFonts w:eastAsiaTheme="minorEastAsia"/>
          <w:sz w:val="20"/>
          <w:lang w:val="en-US" w:eastAsia="zh-CN"/>
        </w:rPr>
        <w:t>: choosing expanding factor and base matrix; encoding and bit selection as illustrated in Figure 6. Note that, if the size of information bits K is larger than 10240 (</w:t>
      </w:r>
      <w:r w:rsidR="00450E5A">
        <w:rPr>
          <w:rFonts w:eastAsiaTheme="minorEastAsia" w:hint="eastAsia"/>
          <w:sz w:val="20"/>
          <w:lang w:val="en-US" w:eastAsia="zh-CN"/>
        </w:rPr>
        <w:t>1280*8</w:t>
      </w:r>
      <w:r w:rsidR="00EF7C91">
        <w:rPr>
          <w:rFonts w:eastAsiaTheme="minorEastAsia"/>
          <w:sz w:val="20"/>
          <w:lang w:val="en-US" w:eastAsia="zh-CN"/>
        </w:rPr>
        <w:t xml:space="preserve"> for our proposed base matrix), segmentation is required to encode into multiple code blocks.</w:t>
      </w:r>
    </w:p>
    <w:p w:rsidR="00EF7C91" w:rsidRDefault="00EF7C91" w:rsidP="00EF7C91">
      <w:pPr>
        <w:spacing w:before="120" w:after="120" w:afterAutospacing="0"/>
        <w:jc w:val="both"/>
        <w:rPr>
          <w:rFonts w:eastAsiaTheme="minorEastAsia"/>
          <w:sz w:val="20"/>
          <w:lang w:val="en-US" w:eastAsia="zh-CN"/>
        </w:rPr>
      </w:pPr>
      <w:r>
        <w:rPr>
          <w:rFonts w:eastAsiaTheme="minorEastAsia"/>
          <w:sz w:val="20"/>
          <w:lang w:val="en-US" w:eastAsia="zh-CN"/>
        </w:rPr>
        <w:t xml:space="preserve">For the base matrix in Figure 5, the set of expanding factors is </w:t>
      </w:r>
      <w:r w:rsidRPr="00EF7C91">
        <w:rPr>
          <w:rFonts w:eastAsiaTheme="minorEastAsia"/>
          <w:sz w:val="20"/>
          <w:lang w:val="en-US" w:eastAsia="zh-CN"/>
        </w:rPr>
        <w:t>Zset</w:t>
      </w:r>
      <w:r>
        <w:rPr>
          <w:rFonts w:eastAsiaTheme="minorEastAsia"/>
          <w:sz w:val="20"/>
          <w:lang w:val="en-US" w:eastAsia="zh-CN"/>
        </w:rPr>
        <w:t xml:space="preserve"> </w:t>
      </w:r>
      <w:r w:rsidRPr="00EF7C91">
        <w:rPr>
          <w:rFonts w:eastAsiaTheme="minorEastAsia"/>
          <w:sz w:val="20"/>
          <w:lang w:val="en-US" w:eastAsia="zh-CN"/>
        </w:rPr>
        <w:t>=</w:t>
      </w:r>
      <w:r>
        <w:rPr>
          <w:rFonts w:eastAsiaTheme="minorEastAsia"/>
          <w:sz w:val="20"/>
          <w:lang w:val="en-US" w:eastAsia="zh-CN"/>
        </w:rPr>
        <w:t xml:space="preserve"> </w:t>
      </w:r>
      <w:r w:rsidRPr="00EF7C91">
        <w:rPr>
          <w:rFonts w:eastAsia="MS Mincho"/>
          <w:color w:val="000000"/>
          <w:sz w:val="20"/>
          <w:lang w:val="en-US" w:eastAsia="zh-CN"/>
        </w:rPr>
        <w:t xml:space="preserve">[2 4 6 8 10 12 16 20 24 </w:t>
      </w:r>
      <w:r w:rsidR="00540625">
        <w:rPr>
          <w:rFonts w:eastAsia="MS Mincho"/>
          <w:color w:val="000000"/>
          <w:sz w:val="20"/>
          <w:lang w:val="en-US" w:eastAsia="zh-CN"/>
        </w:rPr>
        <w:t xml:space="preserve">32 </w:t>
      </w:r>
      <w:r w:rsidRPr="00EF7C91">
        <w:rPr>
          <w:rFonts w:eastAsia="MS Mincho"/>
          <w:color w:val="000000"/>
          <w:sz w:val="20"/>
          <w:lang w:val="en-US" w:eastAsia="zh-CN"/>
        </w:rPr>
        <w:t>40 48 64 80 96 128 160 192 256 320 384 512 640 768 1024 1280].</w:t>
      </w:r>
      <w:r>
        <w:rPr>
          <w:rFonts w:eastAsia="MS Mincho"/>
          <w:color w:val="000000"/>
          <w:sz w:val="20"/>
          <w:lang w:val="en-US" w:eastAsia="zh-CN"/>
        </w:rPr>
        <w:t xml:space="preserve"> At first, </w:t>
      </w:r>
      <w:r w:rsidRPr="00346353">
        <w:rPr>
          <w:rFonts w:eastAsiaTheme="minorEastAsia"/>
          <w:position w:val="-14"/>
          <w:sz w:val="20"/>
          <w:lang w:val="en-US" w:eastAsia="zh-CN"/>
        </w:rPr>
        <w:object w:dxaOrig="1280" w:dyaOrig="400">
          <v:shape id="_x0000_i1065" type="#_x0000_t75" style="width:54.5pt;height:17pt" o:ole="">
            <v:imagedata r:id="rId77" o:title=""/>
          </v:shape>
          <o:OLEObject Type="Embed" ProgID="Equation.DSMT4" ShapeID="_x0000_i1065" DrawAspect="Content" ObjectID="_1536833609" r:id="rId78"/>
        </w:object>
      </w:r>
      <w:r>
        <w:rPr>
          <w:rFonts w:eastAsiaTheme="minorEastAsia"/>
          <w:sz w:val="20"/>
          <w:lang w:val="en-US" w:eastAsia="zh-CN"/>
        </w:rPr>
        <w:t xml:space="preserve">. Then Z is chosen to be the first element in Zset larger or equal to </w:t>
      </w:r>
      <w:r w:rsidRPr="007626DA">
        <w:rPr>
          <w:rFonts w:eastAsiaTheme="minorEastAsia"/>
          <w:position w:val="-4"/>
          <w:sz w:val="20"/>
          <w:lang w:val="en-US" w:eastAsia="zh-CN"/>
        </w:rPr>
        <w:object w:dxaOrig="300" w:dyaOrig="260">
          <v:shape id="_x0000_i1066" type="#_x0000_t75" style="width:15pt;height:13pt" o:ole="">
            <v:imagedata r:id="rId79" o:title=""/>
          </v:shape>
          <o:OLEObject Type="Embed" ProgID="Equation.DSMT4" ShapeID="_x0000_i1066" DrawAspect="Content" ObjectID="_1536833610" r:id="rId80"/>
        </w:object>
      </w:r>
      <w:r>
        <w:rPr>
          <w:rFonts w:eastAsiaTheme="minorEastAsia"/>
          <w:sz w:val="20"/>
          <w:lang w:val="en-US" w:eastAsia="zh-CN"/>
        </w:rPr>
        <w:t>. Then the elements of base matrix are modified as the following:</w:t>
      </w:r>
    </w:p>
    <w:p w:rsidR="004E0D8B" w:rsidRDefault="004E0D8B" w:rsidP="0017532B">
      <w:pPr>
        <w:spacing w:after="50" w:afterAutospacing="0"/>
        <w:jc w:val="center"/>
        <w:rPr>
          <w:rFonts w:eastAsiaTheme="minorEastAsia"/>
          <w:sz w:val="20"/>
          <w:lang w:val="en-US" w:eastAsia="zh-CN"/>
        </w:rPr>
      </w:pPr>
      <w:r w:rsidRPr="00D421DB">
        <w:rPr>
          <w:rFonts w:eastAsiaTheme="minorEastAsia"/>
          <w:position w:val="-40"/>
          <w:sz w:val="20"/>
          <w:lang w:val="en-US" w:eastAsia="zh-CN"/>
        </w:rPr>
        <w:object w:dxaOrig="5820" w:dyaOrig="920">
          <v:shape id="_x0000_i1067" type="#_x0000_t75" style="width:273.5pt;height:42.5pt" o:ole="">
            <v:imagedata r:id="rId81" o:title=""/>
          </v:shape>
          <o:OLEObject Type="Embed" ProgID="Equation.DSMT4" ShapeID="_x0000_i1067" DrawAspect="Content" ObjectID="_1536833611" r:id="rId82"/>
        </w:object>
      </w:r>
    </w:p>
    <w:p w:rsidR="00B22D17" w:rsidRDefault="00B22D17" w:rsidP="00165886">
      <w:pPr>
        <w:spacing w:after="50" w:afterAutospacing="0"/>
        <w:jc w:val="both"/>
        <w:rPr>
          <w:rFonts w:eastAsiaTheme="minorEastAsia"/>
          <w:sz w:val="20"/>
          <w:lang w:val="en-US" w:eastAsia="zh-CN"/>
        </w:rPr>
      </w:pPr>
    </w:p>
    <w:p w:rsidR="00540625" w:rsidRDefault="00540625" w:rsidP="00165886">
      <w:pPr>
        <w:spacing w:after="5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68" type="#_x0000_t75" style="width:50.5pt;height:13pt" o:ole="">
            <v:imagedata r:id="rId83" o:title=""/>
          </v:shape>
          <o:OLEObject Type="Embed" ProgID="Equation.DSMT4" ShapeID="_x0000_i1068" DrawAspect="Content" ObjectID="_1536833612" r:id="rId84"/>
        </w:object>
      </w:r>
      <w:r>
        <w:rPr>
          <w:rFonts w:eastAsiaTheme="minorEastAsia"/>
          <w:sz w:val="20"/>
          <w:lang w:val="en-US" w:eastAsia="zh-CN"/>
        </w:rPr>
        <w:t xml:space="preserve">padding bits are inserted into the information bits starting from </w:t>
      </w:r>
      <w:r w:rsidR="00B30ABD">
        <w:rPr>
          <w:rFonts w:eastAsiaTheme="minorEastAsia"/>
          <w:sz w:val="20"/>
          <w:lang w:val="en-US" w:eastAsia="zh-CN"/>
        </w:rPr>
        <w:t xml:space="preserve">the </w:t>
      </w:r>
      <w:r w:rsidRPr="00FC1158">
        <w:rPr>
          <w:rFonts w:eastAsiaTheme="minorEastAsia"/>
          <w:position w:val="-4"/>
          <w:sz w:val="20"/>
          <w:lang w:val="en-US" w:eastAsia="zh-CN"/>
        </w:rPr>
        <w:object w:dxaOrig="540" w:dyaOrig="260">
          <v:shape id="_x0000_i1069" type="#_x0000_t75" style="width:22.5pt;height:10.5pt" o:ole="">
            <v:imagedata r:id="rId85" o:title=""/>
          </v:shape>
          <o:OLEObject Type="Embed" ProgID="Equation.DSMT4" ShapeID="_x0000_i1069" DrawAspect="Content" ObjectID="_1536833613" r:id="rId86"/>
        </w:object>
      </w:r>
      <w:r w:rsidR="00B30ABD">
        <w:rPr>
          <w:rFonts w:eastAsiaTheme="minorEastAsia"/>
          <w:sz w:val="20"/>
          <w:lang w:val="en-US" w:eastAsia="zh-CN"/>
        </w:rPr>
        <w:t>th</w:t>
      </w:r>
      <w:r>
        <w:rPr>
          <w:rFonts w:eastAsiaTheme="minorEastAsia"/>
          <w:sz w:val="20"/>
          <w:lang w:val="en-US" w:eastAsia="zh-CN"/>
        </w:rPr>
        <w:t xml:space="preserve"> bit. </w:t>
      </w:r>
      <w:r w:rsidRPr="00E11B1B">
        <w:rPr>
          <w:rFonts w:eastAsiaTheme="minorEastAsia"/>
          <w:position w:val="-6"/>
          <w:sz w:val="20"/>
          <w:lang w:val="en-US" w:eastAsia="zh-CN"/>
        </w:rPr>
        <w:object w:dxaOrig="660" w:dyaOrig="279">
          <v:shape id="_x0000_i1070" type="#_x0000_t75" style="width:30.5pt;height:13pt" o:ole="">
            <v:imagedata r:id="rId87" o:title=""/>
          </v:shape>
          <o:OLEObject Type="Embed" ProgID="Equation.DSMT4" ShapeID="_x0000_i1070" DrawAspect="Content" ObjectID="_1536833614" r:id="rId88"/>
        </w:object>
      </w:r>
      <w:r>
        <w:rPr>
          <w:rFonts w:eastAsiaTheme="minorEastAsia"/>
          <w:sz w:val="20"/>
          <w:lang w:val="en-US" w:eastAsia="zh-CN"/>
        </w:rPr>
        <w:t xml:space="preserve">padded bits are encoded into codeword of </w:t>
      </w:r>
      <w:r w:rsidRPr="00785A06">
        <w:rPr>
          <w:rFonts w:eastAsiaTheme="minorEastAsia"/>
          <w:position w:val="-6"/>
          <w:sz w:val="20"/>
          <w:lang w:val="en-US" w:eastAsia="zh-CN"/>
        </w:rPr>
        <w:object w:dxaOrig="680" w:dyaOrig="279">
          <v:shape id="_x0000_i1071" type="#_x0000_t75" style="width:30.5pt;height:12.5pt" o:ole="">
            <v:imagedata r:id="rId89" o:title=""/>
          </v:shape>
          <o:OLEObject Type="Embed" ProgID="Equation.DSMT4" ShapeID="_x0000_i1071" DrawAspect="Content" ObjectID="_1536833615" r:id="rId90"/>
        </w:object>
      </w:r>
      <w:r>
        <w:rPr>
          <w:rFonts w:eastAsiaTheme="minorEastAsia"/>
          <w:sz w:val="20"/>
          <w:lang w:val="en-US" w:eastAsia="zh-CN"/>
        </w:rPr>
        <w:t xml:space="preserve">bits. Permutation is performed to reorder the coded bits in the order of importance. </w:t>
      </w:r>
      <w:r w:rsidR="00E322F7">
        <w:rPr>
          <w:rFonts w:eastAsiaTheme="minorEastAsia"/>
          <w:sz w:val="20"/>
          <w:lang w:val="en-US" w:eastAsia="zh-CN"/>
        </w:rPr>
        <w:t xml:space="preserve">This is to ensure puncturing will not puncture bits with high importance. For the base matrix in Figure 5,  a </w:t>
      </w:r>
      <w:r w:rsidR="00E322F7">
        <w:rPr>
          <w:rFonts w:eastAsiaTheme="minorEastAsia"/>
          <w:sz w:val="20"/>
          <w:lang w:val="en-US" w:eastAsia="zh-CN"/>
        </w:rPr>
        <w:lastRenderedPageBreak/>
        <w:t xml:space="preserve">permutation vector </w:t>
      </w:r>
      <w:r w:rsidR="00E322F7" w:rsidRPr="00E322F7">
        <w:rPr>
          <w:rFonts w:eastAsiaTheme="minorEastAsia" w:hint="eastAsia"/>
          <w:sz w:val="20"/>
          <w:lang w:val="en-US" w:eastAsia="zh-CN"/>
        </w:rPr>
        <w:t>PV=[0,1,2,3,4,5,6,7,8,10,11,9,12,13,14,15,16,17,18,19,20,21,22,23,24,25]</w:t>
      </w:r>
      <w:r w:rsidR="00E322F7">
        <w:rPr>
          <w:rFonts w:eastAsiaTheme="minorEastAsia"/>
          <w:sz w:val="20"/>
          <w:lang w:val="en-US" w:eastAsia="zh-CN"/>
        </w:rPr>
        <w:t xml:space="preserve"> can be considered to shift columns of Z bits. </w:t>
      </w:r>
      <w:r w:rsidR="00E322F7" w:rsidRPr="00B96D5C">
        <w:rPr>
          <w:position w:val="-16"/>
          <w:sz w:val="20"/>
          <w:szCs w:val="24"/>
        </w:rPr>
        <w:object w:dxaOrig="2320" w:dyaOrig="400">
          <v:shape id="_x0000_i1072" type="#_x0000_t75" style="width:116pt;height:20pt" o:ole="">
            <v:imagedata r:id="rId91" o:title=""/>
          </v:shape>
          <o:OLEObject Type="Embed" ProgID="Equation.DSMT4" ShapeID="_x0000_i1072" DrawAspect="Content" ObjectID="_1536833616" r:id="rId92"/>
        </w:object>
      </w:r>
      <w:r w:rsidR="00E322F7">
        <w:rPr>
          <w:sz w:val="20"/>
          <w:szCs w:val="24"/>
        </w:rPr>
        <w:t xml:space="preserve">, </w:t>
      </w:r>
      <w:r w:rsidR="00E322F7">
        <w:rPr>
          <w:rFonts w:eastAsiaTheme="minorEastAsia" w:hint="eastAsia"/>
          <w:sz w:val="20"/>
          <w:szCs w:val="24"/>
          <w:lang w:eastAsia="zh-CN"/>
        </w:rPr>
        <w:t>k=0,</w:t>
      </w:r>
      <w:r w:rsidR="00E322F7">
        <w:rPr>
          <w:rFonts w:eastAsiaTheme="minorEastAsia"/>
          <w:sz w:val="20"/>
          <w:szCs w:val="24"/>
          <w:lang w:eastAsia="zh-CN"/>
        </w:rPr>
        <w:t xml:space="preserve"> </w:t>
      </w:r>
      <w:r w:rsidR="00E322F7">
        <w:rPr>
          <w:rFonts w:eastAsiaTheme="minorEastAsia" w:hint="eastAsia"/>
          <w:sz w:val="20"/>
          <w:szCs w:val="24"/>
          <w:lang w:eastAsia="zh-CN"/>
        </w:rPr>
        <w:t>1,</w:t>
      </w:r>
      <w:r w:rsidR="00E322F7">
        <w:rPr>
          <w:rFonts w:eastAsiaTheme="minorEastAsia"/>
          <w:sz w:val="20"/>
          <w:szCs w:val="24"/>
          <w:lang w:eastAsia="zh-CN"/>
        </w:rPr>
        <w:t xml:space="preserve"> …</w:t>
      </w:r>
      <w:r w:rsidR="00E322F7">
        <w:rPr>
          <w:rFonts w:eastAsiaTheme="minorEastAsia" w:hint="eastAsia"/>
          <w:sz w:val="20"/>
          <w:szCs w:val="24"/>
          <w:lang w:eastAsia="zh-CN"/>
        </w:rPr>
        <w:t>,</w:t>
      </w:r>
      <w:r w:rsidR="00E322F7">
        <w:rPr>
          <w:rFonts w:eastAsiaTheme="minorEastAsia"/>
          <w:sz w:val="20"/>
          <w:szCs w:val="24"/>
          <w:lang w:eastAsia="zh-CN"/>
        </w:rPr>
        <w:t xml:space="preserve"> </w:t>
      </w:r>
      <w:r w:rsidR="00E322F7">
        <w:rPr>
          <w:rFonts w:eastAsiaTheme="minorEastAsia" w:hint="eastAsia"/>
          <w:sz w:val="20"/>
          <w:szCs w:val="24"/>
          <w:lang w:eastAsia="zh-CN"/>
        </w:rPr>
        <w:t>nb*Z-1</w:t>
      </w:r>
      <w:r w:rsidR="00E322F7">
        <w:rPr>
          <w:rFonts w:eastAsiaTheme="minorEastAsia"/>
          <w:sz w:val="20"/>
          <w:szCs w:val="24"/>
          <w:lang w:eastAsia="zh-CN"/>
        </w:rPr>
        <w:t>, where A is the original sequence and B is the shifted sequence. Bit selection is performed as the following to obtain codeword C.</w:t>
      </w:r>
    </w:p>
    <w:p w:rsidR="00414002" w:rsidRPr="00414002" w:rsidRDefault="00FF4AAD" w:rsidP="001901BB">
      <w:pPr>
        <w:widowControl w:val="0"/>
        <w:autoSpaceDE w:val="0"/>
        <w:autoSpaceDN w:val="0"/>
        <w:adjustRightInd w:val="0"/>
        <w:spacing w:after="0" w:afterAutospacing="0"/>
        <w:jc w:val="center"/>
        <w:rPr>
          <w:rFonts w:eastAsiaTheme="minorEastAsia"/>
          <w:sz w:val="20"/>
          <w:lang w:val="en-US" w:eastAsia="zh-CN"/>
        </w:rPr>
      </w:pPr>
      <w:r w:rsidRPr="00FF4AAD">
        <w:rPr>
          <w:rFonts w:eastAsiaTheme="minorEastAsia"/>
          <w:position w:val="-138"/>
          <w:sz w:val="20"/>
          <w:lang w:val="en-US" w:eastAsia="zh-CN"/>
        </w:rPr>
        <w:object w:dxaOrig="2940" w:dyaOrig="2880">
          <v:shape id="_x0000_i1073" type="#_x0000_t75" style="width:147pt;height:2in" o:ole="">
            <v:imagedata r:id="rId93" o:title=""/>
          </v:shape>
          <o:OLEObject Type="Embed" ProgID="Equation.DSMT4" ShapeID="_x0000_i1073" DrawAspect="Content" ObjectID="_1536833617" r:id="rId94"/>
        </w:object>
      </w:r>
    </w:p>
    <w:p w:rsidR="00B30ABD" w:rsidRDefault="00B30ABD" w:rsidP="00C95EA9">
      <w:pPr>
        <w:widowControl w:val="0"/>
        <w:autoSpaceDE w:val="0"/>
        <w:autoSpaceDN w:val="0"/>
        <w:adjustRightInd w:val="0"/>
        <w:spacing w:after="0" w:afterAutospacing="0"/>
        <w:rPr>
          <w:rFonts w:eastAsiaTheme="minorEastAsia"/>
          <w:sz w:val="20"/>
          <w:lang w:val="en-US" w:eastAsia="zh-CN"/>
        </w:rPr>
      </w:pPr>
      <w:r>
        <w:rPr>
          <w:rFonts w:eastAsiaTheme="minorEastAsia"/>
          <w:sz w:val="20"/>
          <w:lang w:val="en-US" w:eastAsia="zh-CN"/>
        </w:rPr>
        <w:t xml:space="preserve">wherein </w:t>
      </w:r>
      <w:r w:rsidR="00FF4AAD">
        <w:rPr>
          <w:rFonts w:eastAsiaTheme="minorEastAsia" w:hint="eastAsia"/>
          <w:sz w:val="20"/>
          <w:lang w:val="en-US" w:eastAsia="zh-CN"/>
        </w:rPr>
        <w:t>null</w:t>
      </w:r>
      <w:r>
        <w:rPr>
          <w:rFonts w:eastAsiaTheme="minorEastAsia"/>
          <w:sz w:val="20"/>
          <w:lang w:val="en-US" w:eastAsia="zh-CN"/>
        </w:rPr>
        <w:t xml:space="preserve"> is padded bit. In other words, code block of length N is chosen starting from the </w:t>
      </w:r>
      <w:r w:rsidRPr="00785A06">
        <w:rPr>
          <w:rFonts w:eastAsiaTheme="minorEastAsia"/>
          <w:position w:val="-10"/>
          <w:sz w:val="20"/>
          <w:lang w:val="en-US" w:eastAsia="zh-CN"/>
        </w:rPr>
        <w:object w:dxaOrig="1939" w:dyaOrig="320">
          <v:shape id="_x0000_i1074" type="#_x0000_t75" style="width:86.5pt;height:14.5pt" o:ole="">
            <v:imagedata r:id="rId95" o:title=""/>
          </v:shape>
          <o:OLEObject Type="Embed" ProgID="Equation.DSMT4" ShapeID="_x0000_i1074" DrawAspect="Content" ObjectID="_1536833618" r:id="rId96"/>
        </w:object>
      </w:r>
      <w:r>
        <w:rPr>
          <w:rFonts w:eastAsiaTheme="minorEastAsia"/>
          <w:sz w:val="20"/>
          <w:lang w:val="en-US" w:eastAsia="zh-CN"/>
        </w:rPr>
        <w:t xml:space="preserve"> bit where </w:t>
      </w:r>
      <w:r w:rsidRPr="00FC1158">
        <w:rPr>
          <w:rFonts w:eastAsiaTheme="minorEastAsia"/>
          <w:position w:val="-4"/>
          <w:sz w:val="20"/>
          <w:lang w:val="en-US" w:eastAsia="zh-CN"/>
        </w:rPr>
        <w:object w:dxaOrig="540" w:dyaOrig="260">
          <v:shape id="_x0000_i1075" type="#_x0000_t75" style="width:22.5pt;height:10.5pt" o:ole="">
            <v:imagedata r:id="rId85" o:title=""/>
          </v:shape>
          <o:OLEObject Type="Embed" ProgID="Equation.DSMT4" ShapeID="_x0000_i1075" DrawAspect="Content" ObjectID="_1536833619" r:id="rId97"/>
        </w:object>
      </w:r>
      <w:r>
        <w:rPr>
          <w:rFonts w:eastAsiaTheme="minorEastAsia"/>
          <w:sz w:val="20"/>
          <w:lang w:val="en-US" w:eastAsia="zh-CN"/>
        </w:rPr>
        <w:t xml:space="preserve"> systematic bit is not transmitted. Note that the mother code rate for the base matrix in Figure 5 is 1/3. For rate lower than 1/3, systematic bits will be transmitted.</w:t>
      </w:r>
    </w:p>
    <w:p w:rsidR="00824F81" w:rsidRDefault="00A54E96" w:rsidP="008B748E">
      <w:pPr>
        <w:spacing w:after="50" w:afterAutospacing="0"/>
        <w:jc w:val="center"/>
        <w:rPr>
          <w:rFonts w:eastAsiaTheme="minorEastAsia"/>
          <w:sz w:val="20"/>
          <w:lang w:val="en-US" w:eastAsia="zh-CN"/>
        </w:rPr>
      </w:pPr>
      <w:r>
        <w:object w:dxaOrig="11687" w:dyaOrig="6027">
          <v:shape id="_x0000_i1076" type="#_x0000_t75" style="width:368pt;height:190pt" o:ole="">
            <v:imagedata r:id="rId98" o:title=""/>
          </v:shape>
          <o:OLEObject Type="Embed" ProgID="Visio.Drawing.11" ShapeID="_x0000_i1076" DrawAspect="Content" ObjectID="_1536833620" r:id="rId99"/>
        </w:object>
      </w:r>
    </w:p>
    <w:p w:rsidR="004948F6" w:rsidRDefault="004948F6" w:rsidP="004948F6">
      <w:pPr>
        <w:spacing w:after="50" w:afterAutospacing="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igure 6 the process of LDPC encoding</w:t>
      </w:r>
    </w:p>
    <w:p w:rsidR="00526889" w:rsidRDefault="00B30ABD" w:rsidP="00165886">
      <w:pPr>
        <w:spacing w:after="50" w:afterAutospacing="0"/>
        <w:jc w:val="both"/>
        <w:rPr>
          <w:rFonts w:eastAsiaTheme="minorEastAsia"/>
          <w:sz w:val="20"/>
          <w:lang w:val="en-US" w:eastAsia="zh-CN"/>
        </w:rPr>
      </w:pPr>
      <w:r>
        <w:rPr>
          <w:rFonts w:eastAsiaTheme="minorEastAsia"/>
          <w:sz w:val="20"/>
          <w:lang w:val="en-US" w:eastAsia="zh-CN"/>
        </w:rPr>
        <w:t xml:space="preserve">Accordingly, the number of actually used rows and columns of the base matrix in the decoder can be calculated as </w:t>
      </w:r>
    </w:p>
    <w:p w:rsidR="00D91699" w:rsidRPr="007626DA" w:rsidRDefault="00B30ABD" w:rsidP="00D91699">
      <w:pPr>
        <w:spacing w:after="50" w:afterAutospacing="0"/>
        <w:jc w:val="both"/>
        <w:rPr>
          <w:rFonts w:eastAsiaTheme="minorEastAsia"/>
          <w:sz w:val="20"/>
          <w:lang w:val="en-US" w:eastAsia="zh-CN"/>
        </w:rPr>
      </w:pPr>
      <w:r>
        <w:rPr>
          <w:rFonts w:eastAsiaTheme="minorEastAsia"/>
          <w:sz w:val="20"/>
          <w:lang w:val="en-US" w:eastAsia="zh-CN"/>
        </w:rPr>
        <w:t>rows</w:t>
      </w:r>
      <w:r w:rsidR="00D91699">
        <w:rPr>
          <w:rFonts w:eastAsiaTheme="minorEastAsia" w:hint="eastAsia"/>
          <w:sz w:val="20"/>
          <w:lang w:val="en-US" w:eastAsia="zh-CN"/>
        </w:rPr>
        <w:t>：</w:t>
      </w:r>
      <w:r w:rsidR="00E4516B" w:rsidRPr="004E0D8B">
        <w:rPr>
          <w:rFonts w:eastAsiaTheme="minorEastAsia"/>
          <w:position w:val="-34"/>
          <w:sz w:val="20"/>
          <w:lang w:val="en-US" w:eastAsia="zh-CN"/>
        </w:rPr>
        <w:object w:dxaOrig="4560" w:dyaOrig="800">
          <v:shape id="_x0000_i1077" type="#_x0000_t75" style="width:187pt;height:32.5pt" o:ole="">
            <v:imagedata r:id="rId100" o:title=""/>
          </v:shape>
          <o:OLEObject Type="Embed" ProgID="Equation.DSMT4" ShapeID="_x0000_i1077" DrawAspect="Content" ObjectID="_1536833621" r:id="rId101"/>
        </w:object>
      </w:r>
    </w:p>
    <w:p w:rsidR="00E4516B" w:rsidRDefault="00B30ABD" w:rsidP="00165886">
      <w:pPr>
        <w:spacing w:after="50" w:afterAutospacing="0"/>
        <w:jc w:val="both"/>
        <w:rPr>
          <w:rFonts w:eastAsiaTheme="minorEastAsia"/>
          <w:sz w:val="20"/>
          <w:lang w:val="en-US" w:eastAsia="zh-CN"/>
        </w:rPr>
      </w:pPr>
      <w:r>
        <w:rPr>
          <w:rFonts w:eastAsiaTheme="minorEastAsia"/>
          <w:sz w:val="20"/>
          <w:lang w:val="en-US" w:eastAsia="zh-CN"/>
        </w:rPr>
        <w:t>columns</w:t>
      </w:r>
      <w:r w:rsidR="00D91699">
        <w:rPr>
          <w:rFonts w:eastAsiaTheme="minorEastAsia" w:hint="eastAsia"/>
          <w:sz w:val="20"/>
          <w:lang w:val="en-US" w:eastAsia="zh-CN"/>
        </w:rPr>
        <w:t>：</w:t>
      </w:r>
      <w:r w:rsidR="00D91699" w:rsidRPr="004E0D8B">
        <w:rPr>
          <w:rFonts w:eastAsiaTheme="minorEastAsia"/>
          <w:position w:val="-6"/>
          <w:sz w:val="20"/>
          <w:lang w:val="en-US" w:eastAsia="zh-CN"/>
        </w:rPr>
        <w:object w:dxaOrig="1300" w:dyaOrig="279">
          <v:shape id="_x0000_i1078" type="#_x0000_t75" style="width:65pt;height:14pt" o:ole="">
            <v:imagedata r:id="rId102" o:title=""/>
          </v:shape>
          <o:OLEObject Type="Embed" ProgID="Equation.DSMT4" ShapeID="_x0000_i1078" DrawAspect="Content" ObjectID="_1536833622" r:id="rId103"/>
        </w:object>
      </w:r>
      <w:r>
        <w:rPr>
          <w:rFonts w:eastAsiaTheme="minorEastAsia"/>
          <w:sz w:val="20"/>
          <w:lang w:val="en-US" w:eastAsia="zh-CN"/>
        </w:rPr>
        <w:t>.</w:t>
      </w:r>
      <w:r w:rsidR="004210B7">
        <w:rPr>
          <w:rFonts w:eastAsiaTheme="minorEastAsia"/>
          <w:sz w:val="20"/>
          <w:lang w:val="en-US" w:eastAsia="zh-CN"/>
        </w:rPr>
        <w:t xml:space="preserve"> </w:t>
      </w:r>
      <w:r>
        <w:rPr>
          <w:rFonts w:eastAsiaTheme="minorEastAsia"/>
          <w:sz w:val="20"/>
          <w:lang w:val="en-US" w:eastAsia="zh-CN"/>
        </w:rPr>
        <w:t xml:space="preserve">Figure 7 gives an example of </w:t>
      </w:r>
      <w:r>
        <w:rPr>
          <w:rFonts w:eastAsiaTheme="minorEastAsia" w:hint="eastAsia"/>
          <w:sz w:val="20"/>
          <w:lang w:val="en-US" w:eastAsia="zh-CN"/>
        </w:rPr>
        <w:t xml:space="preserve">LDPC </w:t>
      </w:r>
      <w:r>
        <w:rPr>
          <w:rFonts w:eastAsiaTheme="minorEastAsia"/>
          <w:sz w:val="20"/>
          <w:lang w:val="en-US" w:eastAsia="zh-CN"/>
        </w:rPr>
        <w:t>b</w:t>
      </w:r>
      <w:r>
        <w:rPr>
          <w:rFonts w:eastAsiaTheme="minorEastAsia" w:hint="eastAsia"/>
          <w:sz w:val="20"/>
          <w:lang w:val="en-US" w:eastAsia="zh-CN"/>
        </w:rPr>
        <w:t xml:space="preserve">ase </w:t>
      </w:r>
      <w:r>
        <w:rPr>
          <w:rFonts w:eastAsiaTheme="minorEastAsia"/>
          <w:sz w:val="20"/>
          <w:lang w:val="en-US" w:eastAsia="zh-CN"/>
        </w:rPr>
        <w:t>m</w:t>
      </w:r>
      <w:r>
        <w:rPr>
          <w:rFonts w:eastAsiaTheme="minorEastAsia" w:hint="eastAsia"/>
          <w:sz w:val="20"/>
          <w:lang w:val="en-US" w:eastAsia="zh-CN"/>
        </w:rPr>
        <w:t xml:space="preserve">atrix for LDPC </w:t>
      </w:r>
      <w:r>
        <w:rPr>
          <w:rFonts w:eastAsiaTheme="minorEastAsia"/>
          <w:sz w:val="20"/>
          <w:lang w:val="en-US" w:eastAsia="zh-CN"/>
        </w:rPr>
        <w:t>d</w:t>
      </w:r>
      <w:r>
        <w:rPr>
          <w:rFonts w:eastAsiaTheme="minorEastAsia" w:hint="eastAsia"/>
          <w:sz w:val="20"/>
          <w:lang w:val="en-US" w:eastAsia="zh-CN"/>
        </w:rPr>
        <w:t xml:space="preserve">ecoding with K=8192 </w:t>
      </w:r>
      <w:r>
        <w:rPr>
          <w:rFonts w:eastAsiaTheme="minorEastAsia"/>
          <w:sz w:val="20"/>
          <w:lang w:val="en-US" w:eastAsia="zh-CN"/>
        </w:rPr>
        <w:t>and</w:t>
      </w:r>
      <w:r>
        <w:rPr>
          <w:rFonts w:eastAsiaTheme="minorEastAsia" w:hint="eastAsia"/>
          <w:sz w:val="20"/>
          <w:lang w:val="en-US" w:eastAsia="zh-CN"/>
        </w:rPr>
        <w:t xml:space="preserve"> N=10240</w:t>
      </w:r>
      <w:r>
        <w:rPr>
          <w:rFonts w:eastAsiaTheme="minorEastAsia"/>
          <w:sz w:val="20"/>
          <w:lang w:val="en-US" w:eastAsia="zh-CN"/>
        </w:rPr>
        <w:t xml:space="preserve">, where </w:t>
      </w:r>
      <w:r w:rsidR="008D2C2B">
        <w:rPr>
          <w:rFonts w:eastAsiaTheme="minorEastAsia" w:hint="eastAsia"/>
          <w:sz w:val="20"/>
          <w:lang w:val="en-US" w:eastAsia="zh-CN"/>
        </w:rPr>
        <w:t>Z=1024</w:t>
      </w:r>
      <w:r>
        <w:rPr>
          <w:rFonts w:eastAsiaTheme="minorEastAsia"/>
          <w:sz w:val="20"/>
          <w:lang w:val="en-US" w:eastAsia="zh-CN"/>
        </w:rPr>
        <w:t xml:space="preserve">, </w:t>
      </w:r>
      <w:r w:rsidR="00B83C75">
        <w:rPr>
          <w:rFonts w:eastAsiaTheme="minorEastAsia" w:hint="eastAsia"/>
          <w:sz w:val="20"/>
          <w:lang w:val="en-US" w:eastAsia="zh-CN"/>
        </w:rPr>
        <w:t>mb=</w:t>
      </w:r>
      <w:r w:rsidR="00047336">
        <w:rPr>
          <w:rFonts w:eastAsiaTheme="minorEastAsia" w:hint="eastAsia"/>
          <w:sz w:val="20"/>
          <w:lang w:val="en-US" w:eastAsia="zh-CN"/>
        </w:rPr>
        <w:t>4</w:t>
      </w:r>
      <w:r>
        <w:rPr>
          <w:rFonts w:eastAsiaTheme="minorEastAsia"/>
          <w:sz w:val="20"/>
          <w:lang w:val="en-US" w:eastAsia="zh-CN"/>
        </w:rPr>
        <w:t xml:space="preserve">, and </w:t>
      </w:r>
      <w:r w:rsidR="00107068">
        <w:rPr>
          <w:rFonts w:eastAsiaTheme="minorEastAsia" w:hint="eastAsia"/>
          <w:sz w:val="20"/>
          <w:lang w:val="en-US" w:eastAsia="zh-CN"/>
        </w:rPr>
        <w:t>nb=</w:t>
      </w:r>
      <w:r w:rsidR="00047336">
        <w:rPr>
          <w:rFonts w:eastAsiaTheme="minorEastAsia" w:hint="eastAsia"/>
          <w:sz w:val="20"/>
          <w:lang w:val="en-US" w:eastAsia="zh-CN"/>
        </w:rPr>
        <w:t>12</w:t>
      </w:r>
      <w:r>
        <w:rPr>
          <w:rFonts w:eastAsiaTheme="minorEastAsia"/>
          <w:sz w:val="20"/>
          <w:lang w:val="en-US" w:eastAsia="zh-CN"/>
        </w:rPr>
        <w:t>.</w:t>
      </w:r>
    </w:p>
    <w:p w:rsidR="00D91699" w:rsidRDefault="00E4516B" w:rsidP="00165886">
      <w:pPr>
        <w:spacing w:after="50" w:afterAutospacing="0"/>
        <w:jc w:val="both"/>
        <w:rPr>
          <w:rFonts w:eastAsiaTheme="minorEastAsia"/>
          <w:sz w:val="20"/>
          <w:lang w:val="en-US" w:eastAsia="zh-CN"/>
        </w:rPr>
      </w:pPr>
      <w:r>
        <w:rPr>
          <w:rFonts w:eastAsiaTheme="minorEastAsia"/>
          <w:sz w:val="20"/>
          <w:lang w:val="en-US" w:eastAsia="zh-CN"/>
        </w:rPr>
        <w:t>The performance of proposed LDPC base matrix is simulated and compared with LTE Turbo code. Table 1 lists the simulation parameters and BLER curves are shown in Figure 8. It is observed that the proposed LDPC code supports full flexibility as LTE Turbo code and has better performance than LTE Turbo code for high throughput scenario (with high code rate and large block length).</w:t>
      </w:r>
    </w:p>
    <w:p w:rsidR="00D91699" w:rsidRDefault="001F5CD4" w:rsidP="00EB3576">
      <w:pPr>
        <w:spacing w:after="50" w:afterAutospacing="0"/>
        <w:jc w:val="center"/>
        <w:rPr>
          <w:rFonts w:eastAsiaTheme="minorEastAsia"/>
          <w:sz w:val="20"/>
          <w:lang w:val="en-US" w:eastAsia="zh-CN"/>
        </w:rPr>
      </w:pPr>
      <w:r>
        <w:object w:dxaOrig="8216" w:dyaOrig="2059">
          <v:shape id="_x0000_i1079" type="#_x0000_t75" style="width:307pt;height:77pt" o:ole="">
            <v:imagedata r:id="rId104" o:title=""/>
          </v:shape>
          <o:OLEObject Type="Embed" ProgID="Visio.Drawing.11" ShapeID="_x0000_i1079" DrawAspect="Content" ObjectID="_1536833623" r:id="rId105"/>
        </w:object>
      </w:r>
    </w:p>
    <w:p w:rsidR="00EB3576" w:rsidRDefault="00EB3576" w:rsidP="00EB3576">
      <w:pPr>
        <w:spacing w:after="50" w:afterAutospacing="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 xml:space="preserve">igure 7 Example of LDPC Base Matrix for LDPC Decoding with K=8192 </w:t>
      </w:r>
      <w:r w:rsidR="00E4516B">
        <w:rPr>
          <w:rFonts w:eastAsiaTheme="minorEastAsia"/>
          <w:sz w:val="20"/>
          <w:lang w:val="en-US" w:eastAsia="zh-CN"/>
        </w:rPr>
        <w:t>and</w:t>
      </w:r>
      <w:r w:rsidR="00E4516B">
        <w:rPr>
          <w:rFonts w:eastAsiaTheme="minorEastAsia" w:hint="eastAsia"/>
          <w:sz w:val="20"/>
          <w:lang w:val="en-US" w:eastAsia="zh-CN"/>
        </w:rPr>
        <w:t xml:space="preserve"> </w:t>
      </w:r>
      <w:r>
        <w:rPr>
          <w:rFonts w:eastAsiaTheme="minorEastAsia" w:hint="eastAsia"/>
          <w:sz w:val="20"/>
          <w:lang w:val="en-US" w:eastAsia="zh-CN"/>
        </w:rPr>
        <w:t>N=10240</w:t>
      </w:r>
    </w:p>
    <w:p w:rsidR="00C41755" w:rsidRPr="007361E7" w:rsidRDefault="00C41755" w:rsidP="004210B7">
      <w:pPr>
        <w:spacing w:before="120" w:after="0" w:afterAutospacing="0"/>
        <w:jc w:val="center"/>
        <w:rPr>
          <w:sz w:val="20"/>
          <w:lang w:val="en-US" w:eastAsia="zh-CN"/>
        </w:rPr>
      </w:pPr>
      <w:r w:rsidRPr="007361E7">
        <w:rPr>
          <w:sz w:val="20"/>
          <w:lang w:val="en-US" w:eastAsia="zh-CN"/>
        </w:rPr>
        <w:t xml:space="preserve">Table </w:t>
      </w:r>
      <w:r w:rsidR="00906BAD">
        <w:rPr>
          <w:rFonts w:eastAsiaTheme="minorEastAsia" w:hint="eastAsia"/>
          <w:sz w:val="20"/>
          <w:lang w:val="en-US" w:eastAsia="zh-CN"/>
        </w:rPr>
        <w:t>1</w:t>
      </w:r>
      <w:r w:rsidRPr="007361E7">
        <w:rPr>
          <w:sz w:val="20"/>
          <w:lang w:val="en-US" w:eastAsia="zh-CN"/>
        </w:rPr>
        <w:t xml:space="preserve"> </w:t>
      </w:r>
      <w:r w:rsidRPr="007361E7">
        <w:rPr>
          <w:rFonts w:eastAsia="MS Mincho"/>
          <w:sz w:val="20"/>
          <w:lang w:val="en-US"/>
        </w:rPr>
        <w:t>Evaluate the block error rate (BLER) performance versus SNR</w:t>
      </w:r>
      <w:r w:rsidRPr="007361E7">
        <w:rPr>
          <w:sz w:val="20"/>
          <w:lang w:val="en-US" w:eastAsia="zh-CN"/>
        </w:rPr>
        <w:t xml:space="preserve"> for </w:t>
      </w:r>
      <w:r w:rsidRPr="007361E7">
        <w:rPr>
          <w:rFonts w:eastAsia="MS Mincho"/>
          <w:sz w:val="20"/>
        </w:rPr>
        <w:t>eMBB</w:t>
      </w:r>
    </w:p>
    <w:tbl>
      <w:tblPr>
        <w:tblW w:w="0" w:type="auto"/>
        <w:jc w:val="center"/>
        <w:tblInd w:w="-387" w:type="dxa"/>
        <w:tblCellMar>
          <w:left w:w="0" w:type="dxa"/>
          <w:right w:w="0" w:type="dxa"/>
        </w:tblCellMar>
        <w:tblLook w:val="04A0"/>
      </w:tblPr>
      <w:tblGrid>
        <w:gridCol w:w="1822"/>
        <w:gridCol w:w="1405"/>
        <w:gridCol w:w="1166"/>
      </w:tblGrid>
      <w:tr w:rsidR="00C41755" w:rsidRPr="007361E7" w:rsidTr="00E4516B">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4516B">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Channel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F7C91">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AWGN</w:t>
            </w:r>
          </w:p>
        </w:tc>
      </w:tr>
      <w:tr w:rsidR="00C41755" w:rsidRPr="007361E7" w:rsidTr="00E4516B">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F7C91">
            <w:pPr>
              <w:overflowPunct w:val="0"/>
              <w:spacing w:after="180" w:line="325" w:lineRule="atLeast"/>
              <w:jc w:val="center"/>
              <w:rPr>
                <w:rFonts w:eastAsia="Nokia Pure Text"/>
                <w:color w:val="000000"/>
                <w:kern w:val="24"/>
                <w:sz w:val="20"/>
                <w:lang w:eastAsia="ko-KR"/>
              </w:rPr>
            </w:pPr>
            <w:r w:rsidRPr="007361E7">
              <w:rPr>
                <w:rFonts w:eastAsia="Nokia Pure Text"/>
                <w:color w:val="000000"/>
                <w:kern w:val="24"/>
                <w:sz w:val="20"/>
                <w:lang w:eastAsia="ko-KR"/>
              </w:rPr>
              <w:t>Modulation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C41755" w:rsidRDefault="00C41755" w:rsidP="00EF7C91">
            <w:pPr>
              <w:overflowPunct w:val="0"/>
              <w:spacing w:after="180" w:line="325" w:lineRule="atLeast"/>
              <w:jc w:val="center"/>
              <w:rPr>
                <w:rFonts w:eastAsiaTheme="minorEastAsia"/>
                <w:color w:val="000000"/>
                <w:kern w:val="24"/>
                <w:sz w:val="20"/>
                <w:lang w:eastAsia="zh-CN"/>
              </w:rPr>
            </w:pPr>
            <w:r>
              <w:rPr>
                <w:rFonts w:eastAsiaTheme="minorEastAsia" w:hint="eastAsia"/>
                <w:color w:val="000000"/>
                <w:kern w:val="24"/>
                <w:sz w:val="20"/>
                <w:lang w:eastAsia="zh-CN"/>
              </w:rPr>
              <w:t>QPSK</w:t>
            </w:r>
          </w:p>
        </w:tc>
      </w:tr>
      <w:tr w:rsidR="00C41755" w:rsidRPr="007361E7" w:rsidTr="00E4516B">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F7C91">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Coding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F7C91">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 xml:space="preserve">  Turbo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F7C91">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LDPC</w:t>
            </w:r>
          </w:p>
        </w:tc>
      </w:tr>
      <w:tr w:rsidR="00C41755" w:rsidRPr="007361E7" w:rsidTr="00E4516B">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7361E7" w:rsidRDefault="00C41755" w:rsidP="00E4516B">
            <w:pPr>
              <w:overflowPunct w:val="0"/>
              <w:spacing w:after="180"/>
              <w:jc w:val="center"/>
              <w:rPr>
                <w:rFonts w:eastAsia="Gulim"/>
                <w:sz w:val="20"/>
                <w:lang w:val="en-US" w:eastAsia="ko-KR"/>
              </w:rPr>
            </w:pPr>
            <w:r w:rsidRPr="007361E7">
              <w:rPr>
                <w:rFonts w:eastAsia="Nokia Pure Text"/>
                <w:color w:val="000000"/>
                <w:kern w:val="24"/>
                <w:sz w:val="20"/>
                <w:lang w:eastAsia="ko-KR"/>
              </w:rPr>
              <w:t>Decoding algorithm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C41755" w:rsidRDefault="00C41755" w:rsidP="00EF7C91">
            <w:pPr>
              <w:overflowPunct w:val="0"/>
              <w:spacing w:after="180"/>
              <w:jc w:val="center"/>
              <w:rPr>
                <w:rFonts w:eastAsiaTheme="minorEastAsia"/>
                <w:sz w:val="20"/>
                <w:lang w:val="en-US" w:eastAsia="zh-CN"/>
              </w:rPr>
            </w:pPr>
            <w:r w:rsidRPr="007361E7">
              <w:rPr>
                <w:rFonts w:eastAsia="Nokia Pure Text"/>
                <w:color w:val="000000"/>
                <w:kern w:val="24"/>
                <w:sz w:val="20"/>
                <w:lang w:eastAsia="ko-KR"/>
              </w:rPr>
              <w:t>Max-log-MAP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C41755" w:rsidRDefault="00C41755" w:rsidP="00EF7C91">
            <w:pPr>
              <w:overflowPunct w:val="0"/>
              <w:spacing w:after="180"/>
              <w:jc w:val="center"/>
              <w:rPr>
                <w:rFonts w:eastAsiaTheme="minorEastAsia"/>
                <w:sz w:val="20"/>
                <w:lang w:val="en-US" w:eastAsia="zh-CN"/>
              </w:rPr>
            </w:pPr>
            <w:r>
              <w:rPr>
                <w:rFonts w:eastAsiaTheme="minorEastAsia"/>
                <w:color w:val="000000"/>
                <w:kern w:val="24"/>
                <w:sz w:val="20"/>
                <w:lang w:eastAsia="zh-CN"/>
              </w:rPr>
              <w:t>L</w:t>
            </w:r>
            <w:r>
              <w:rPr>
                <w:rFonts w:eastAsiaTheme="minorEastAsia" w:hint="eastAsia"/>
                <w:color w:val="000000"/>
                <w:kern w:val="24"/>
                <w:sz w:val="20"/>
                <w:lang w:eastAsia="zh-CN"/>
              </w:rPr>
              <w:t>ayered BP</w:t>
            </w:r>
          </w:p>
        </w:tc>
      </w:tr>
      <w:tr w:rsidR="00C41755" w:rsidRPr="007361E7" w:rsidTr="00E4516B">
        <w:trPr>
          <w:trHeight w:val="3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C41755" w:rsidRDefault="00C41755" w:rsidP="00EF7C91">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Max Iterations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Pr="00C41755" w:rsidRDefault="00C41755" w:rsidP="00EF7C91">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41755" w:rsidRDefault="00C41755" w:rsidP="00EF7C91">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25</w:t>
            </w:r>
          </w:p>
        </w:tc>
      </w:tr>
    </w:tbl>
    <w:p w:rsidR="00E13078" w:rsidRDefault="00E13078" w:rsidP="00165886">
      <w:pPr>
        <w:spacing w:after="50" w:afterAutospacing="0"/>
        <w:jc w:val="both"/>
        <w:rPr>
          <w:rFonts w:eastAsiaTheme="minorEastAsia"/>
          <w:sz w:val="20"/>
          <w:lang w:val="en-US" w:eastAsia="zh-CN"/>
        </w:rPr>
      </w:pPr>
    </w:p>
    <w:p w:rsidR="00926C81" w:rsidRDefault="00BC189C" w:rsidP="0038367B">
      <w:pPr>
        <w:spacing w:after="5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4392961" cy="2627041"/>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6" cstate="print"/>
                    <a:srcRect/>
                    <a:stretch>
                      <a:fillRect/>
                    </a:stretch>
                  </pic:blipFill>
                  <pic:spPr bwMode="auto">
                    <a:xfrm>
                      <a:off x="0" y="0"/>
                      <a:ext cx="4392961" cy="2627041"/>
                    </a:xfrm>
                    <a:prstGeom prst="rect">
                      <a:avLst/>
                    </a:prstGeom>
                    <a:noFill/>
                    <a:ln w="9525">
                      <a:noFill/>
                      <a:miter lim="800000"/>
                      <a:headEnd/>
                      <a:tailEnd/>
                    </a:ln>
                  </pic:spPr>
                </pic:pic>
              </a:graphicData>
            </a:graphic>
          </wp:inline>
        </w:drawing>
      </w:r>
    </w:p>
    <w:p w:rsidR="00926C81" w:rsidRDefault="00BC189C" w:rsidP="0038367B">
      <w:pPr>
        <w:spacing w:after="50" w:afterAutospacing="0"/>
        <w:jc w:val="center"/>
        <w:rPr>
          <w:rFonts w:eastAsiaTheme="minorEastAsia"/>
          <w:sz w:val="20"/>
          <w:lang w:val="en-US" w:eastAsia="zh-CN"/>
        </w:rPr>
      </w:pPr>
      <w:r>
        <w:rPr>
          <w:rFonts w:eastAsiaTheme="minorEastAsia"/>
          <w:noProof/>
          <w:sz w:val="20"/>
          <w:lang w:val="en-US" w:eastAsia="zh-CN"/>
        </w:rPr>
        <w:lastRenderedPageBreak/>
        <w:drawing>
          <wp:inline distT="0" distB="0" distL="0" distR="0">
            <wp:extent cx="4485417" cy="2583257"/>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7" cstate="print"/>
                    <a:srcRect/>
                    <a:stretch>
                      <a:fillRect/>
                    </a:stretch>
                  </pic:blipFill>
                  <pic:spPr bwMode="auto">
                    <a:xfrm>
                      <a:off x="0" y="0"/>
                      <a:ext cx="4485417" cy="2583257"/>
                    </a:xfrm>
                    <a:prstGeom prst="rect">
                      <a:avLst/>
                    </a:prstGeom>
                    <a:noFill/>
                    <a:ln w="9525">
                      <a:noFill/>
                      <a:miter lim="800000"/>
                      <a:headEnd/>
                      <a:tailEnd/>
                    </a:ln>
                  </pic:spPr>
                </pic:pic>
              </a:graphicData>
            </a:graphic>
          </wp:inline>
        </w:drawing>
      </w:r>
    </w:p>
    <w:p w:rsidR="00CD0121" w:rsidRDefault="00BC189C" w:rsidP="0038367B">
      <w:pPr>
        <w:spacing w:after="5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4215433" cy="2583257"/>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8" cstate="print"/>
                    <a:srcRect/>
                    <a:stretch>
                      <a:fillRect/>
                    </a:stretch>
                  </pic:blipFill>
                  <pic:spPr bwMode="auto">
                    <a:xfrm>
                      <a:off x="0" y="0"/>
                      <a:ext cx="4215433" cy="2583257"/>
                    </a:xfrm>
                    <a:prstGeom prst="rect">
                      <a:avLst/>
                    </a:prstGeom>
                    <a:noFill/>
                    <a:ln w="9525">
                      <a:noFill/>
                      <a:miter lim="800000"/>
                      <a:headEnd/>
                      <a:tailEnd/>
                    </a:ln>
                  </pic:spPr>
                </pic:pic>
              </a:graphicData>
            </a:graphic>
          </wp:inline>
        </w:drawing>
      </w:r>
    </w:p>
    <w:p w:rsidR="00926C81" w:rsidRDefault="00BC189C" w:rsidP="0038367B">
      <w:pPr>
        <w:spacing w:after="5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4019081" cy="2583257"/>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09" cstate="print"/>
                    <a:srcRect/>
                    <a:stretch>
                      <a:fillRect/>
                    </a:stretch>
                  </pic:blipFill>
                  <pic:spPr bwMode="auto">
                    <a:xfrm>
                      <a:off x="0" y="0"/>
                      <a:ext cx="4019081" cy="2583257"/>
                    </a:xfrm>
                    <a:prstGeom prst="rect">
                      <a:avLst/>
                    </a:prstGeom>
                    <a:noFill/>
                    <a:ln w="9525">
                      <a:noFill/>
                      <a:miter lim="800000"/>
                      <a:headEnd/>
                      <a:tailEnd/>
                    </a:ln>
                  </pic:spPr>
                </pic:pic>
              </a:graphicData>
            </a:graphic>
          </wp:inline>
        </w:drawing>
      </w:r>
    </w:p>
    <w:p w:rsidR="006D610E" w:rsidRDefault="00BC189C" w:rsidP="0038367B">
      <w:pPr>
        <w:spacing w:after="50" w:afterAutospacing="0"/>
        <w:jc w:val="center"/>
        <w:rPr>
          <w:rFonts w:eastAsiaTheme="minorEastAsia"/>
          <w:sz w:val="20"/>
          <w:lang w:val="en-US" w:eastAsia="zh-CN"/>
        </w:rPr>
      </w:pPr>
      <w:r>
        <w:rPr>
          <w:rFonts w:eastAsiaTheme="minorEastAsia"/>
          <w:noProof/>
          <w:sz w:val="20"/>
          <w:lang w:val="en-US" w:eastAsia="zh-CN"/>
        </w:rPr>
        <w:lastRenderedPageBreak/>
        <w:drawing>
          <wp:inline distT="0" distB="0" distL="0" distR="0">
            <wp:extent cx="4065153" cy="2323777"/>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0" cstate="print"/>
                    <a:srcRect/>
                    <a:stretch>
                      <a:fillRect/>
                    </a:stretch>
                  </pic:blipFill>
                  <pic:spPr bwMode="auto">
                    <a:xfrm>
                      <a:off x="0" y="0"/>
                      <a:ext cx="4065153" cy="2323777"/>
                    </a:xfrm>
                    <a:prstGeom prst="rect">
                      <a:avLst/>
                    </a:prstGeom>
                    <a:noFill/>
                    <a:ln w="9525">
                      <a:noFill/>
                      <a:miter lim="800000"/>
                      <a:headEnd/>
                      <a:tailEnd/>
                    </a:ln>
                  </pic:spPr>
                </pic:pic>
              </a:graphicData>
            </a:graphic>
          </wp:inline>
        </w:drawing>
      </w:r>
    </w:p>
    <w:p w:rsidR="006D610E" w:rsidRDefault="00BC189C" w:rsidP="0038367B">
      <w:pPr>
        <w:spacing w:after="5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4068169" cy="2583257"/>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1" cstate="print"/>
                    <a:srcRect/>
                    <a:stretch>
                      <a:fillRect/>
                    </a:stretch>
                  </pic:blipFill>
                  <pic:spPr bwMode="auto">
                    <a:xfrm>
                      <a:off x="0" y="0"/>
                      <a:ext cx="4068169" cy="2583257"/>
                    </a:xfrm>
                    <a:prstGeom prst="rect">
                      <a:avLst/>
                    </a:prstGeom>
                    <a:noFill/>
                    <a:ln w="9525">
                      <a:noFill/>
                      <a:miter lim="800000"/>
                      <a:headEnd/>
                      <a:tailEnd/>
                    </a:ln>
                  </pic:spPr>
                </pic:pic>
              </a:graphicData>
            </a:graphic>
          </wp:inline>
        </w:drawing>
      </w:r>
    </w:p>
    <w:p w:rsidR="00847D32" w:rsidRDefault="00BC189C" w:rsidP="00847D32">
      <w:pPr>
        <w:spacing w:after="5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3914769" cy="2687569"/>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2" cstate="print"/>
                    <a:srcRect/>
                    <a:stretch>
                      <a:fillRect/>
                    </a:stretch>
                  </pic:blipFill>
                  <pic:spPr bwMode="auto">
                    <a:xfrm>
                      <a:off x="0" y="0"/>
                      <a:ext cx="3914769" cy="2687569"/>
                    </a:xfrm>
                    <a:prstGeom prst="rect">
                      <a:avLst/>
                    </a:prstGeom>
                    <a:noFill/>
                    <a:ln w="9525">
                      <a:noFill/>
                      <a:miter lim="800000"/>
                      <a:headEnd/>
                      <a:tailEnd/>
                    </a:ln>
                  </pic:spPr>
                </pic:pic>
              </a:graphicData>
            </a:graphic>
          </wp:inline>
        </w:drawing>
      </w:r>
    </w:p>
    <w:p w:rsidR="00847D32" w:rsidRDefault="00847D32" w:rsidP="00E13078">
      <w:pPr>
        <w:spacing w:after="50" w:afterAutospacing="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 xml:space="preserve">igure 8 </w:t>
      </w:r>
      <w:r w:rsidR="006930C1">
        <w:rPr>
          <w:rFonts w:eastAsiaTheme="minorEastAsia"/>
          <w:sz w:val="20"/>
          <w:lang w:val="en-US" w:eastAsia="zh-CN"/>
        </w:rPr>
        <w:t>Performances</w:t>
      </w:r>
      <w:r>
        <w:rPr>
          <w:rFonts w:eastAsiaTheme="minorEastAsia" w:hint="eastAsia"/>
          <w:sz w:val="20"/>
          <w:lang w:val="en-US" w:eastAsia="zh-CN"/>
        </w:rPr>
        <w:t xml:space="preserve"> for LDPC </w:t>
      </w:r>
      <w:r w:rsidR="006930C1">
        <w:rPr>
          <w:rFonts w:eastAsiaTheme="minorEastAsia"/>
          <w:sz w:val="20"/>
          <w:lang w:val="en-US" w:eastAsia="zh-CN"/>
        </w:rPr>
        <w:t xml:space="preserve">and Turbo </w:t>
      </w:r>
      <w:r>
        <w:rPr>
          <w:rFonts w:eastAsiaTheme="minorEastAsia" w:hint="eastAsia"/>
          <w:sz w:val="20"/>
          <w:lang w:val="en-US" w:eastAsia="zh-CN"/>
        </w:rPr>
        <w:t>Codes</w:t>
      </w:r>
    </w:p>
    <w:p w:rsidR="003266FC" w:rsidRDefault="00E53E05" w:rsidP="003D4A30">
      <w:pPr>
        <w:pStyle w:val="Heading2"/>
        <w:spacing w:before="120" w:after="120" w:afterAutospacing="0" w:line="240" w:lineRule="auto"/>
        <w:ind w:left="562" w:hanging="562"/>
        <w:rPr>
          <w:rFonts w:eastAsiaTheme="minorEastAsia"/>
          <w:sz w:val="20"/>
          <w:lang w:eastAsia="zh-CN"/>
        </w:rPr>
      </w:pPr>
      <w:r w:rsidRPr="00E53E05">
        <w:rPr>
          <w:rFonts w:eastAsiaTheme="minorEastAsia"/>
          <w:sz w:val="20"/>
          <w:lang w:eastAsia="zh-CN"/>
        </w:rPr>
        <w:lastRenderedPageBreak/>
        <w:t>IR HARQ</w:t>
      </w:r>
    </w:p>
    <w:p w:rsidR="00EE230B" w:rsidRDefault="00EE230B" w:rsidP="00EE230B">
      <w:pPr>
        <w:jc w:val="both"/>
        <w:rPr>
          <w:rFonts w:eastAsiaTheme="minorEastAsia"/>
          <w:sz w:val="20"/>
          <w:lang w:eastAsia="zh-CN"/>
        </w:rPr>
      </w:pPr>
      <w:r w:rsidRPr="00697794">
        <w:rPr>
          <w:sz w:val="20"/>
          <w:lang w:eastAsia="zh-CN"/>
        </w:rPr>
        <w:t>For energy-efficient data transmission</w:t>
      </w:r>
      <w:r w:rsidRPr="00697794">
        <w:rPr>
          <w:rFonts w:hint="eastAsia"/>
          <w:sz w:val="20"/>
          <w:lang w:eastAsia="zh-CN"/>
        </w:rPr>
        <w:t xml:space="preserve">, it is </w:t>
      </w:r>
      <w:r w:rsidRPr="00697794">
        <w:rPr>
          <w:sz w:val="20"/>
          <w:lang w:eastAsia="zh-CN"/>
        </w:rPr>
        <w:t>necessary</w:t>
      </w:r>
      <w:r w:rsidRPr="00697794">
        <w:rPr>
          <w:rFonts w:hint="eastAsia"/>
          <w:sz w:val="20"/>
          <w:lang w:eastAsia="zh-CN"/>
        </w:rPr>
        <w:t xml:space="preserve"> to </w:t>
      </w:r>
      <w:r w:rsidRPr="00697794">
        <w:rPr>
          <w:sz w:val="20"/>
          <w:lang w:eastAsia="zh-CN"/>
        </w:rPr>
        <w:t>support</w:t>
      </w:r>
      <w:r w:rsidRPr="00697794">
        <w:rPr>
          <w:rFonts w:hint="eastAsia"/>
          <w:sz w:val="20"/>
          <w:lang w:eastAsia="zh-CN"/>
        </w:rPr>
        <w:t xml:space="preserve"> i</w:t>
      </w:r>
      <w:r w:rsidRPr="00697794">
        <w:rPr>
          <w:sz w:val="20"/>
          <w:lang w:eastAsia="zh-CN"/>
        </w:rPr>
        <w:t xml:space="preserve">ncremental </w:t>
      </w:r>
      <w:r w:rsidRPr="00697794">
        <w:rPr>
          <w:rFonts w:hint="eastAsia"/>
          <w:sz w:val="20"/>
          <w:lang w:eastAsia="zh-CN"/>
        </w:rPr>
        <w:t>r</w:t>
      </w:r>
      <w:r w:rsidRPr="00697794">
        <w:rPr>
          <w:sz w:val="20"/>
          <w:lang w:eastAsia="zh-CN"/>
        </w:rPr>
        <w:t>edundancy</w:t>
      </w:r>
      <w:r w:rsidRPr="00697794">
        <w:rPr>
          <w:rFonts w:hint="eastAsia"/>
          <w:sz w:val="20"/>
          <w:lang w:eastAsia="zh-CN"/>
        </w:rPr>
        <w:t xml:space="preserve"> (</w:t>
      </w:r>
      <w:r w:rsidRPr="00697794">
        <w:rPr>
          <w:sz w:val="20"/>
          <w:lang w:eastAsia="zh-CN"/>
        </w:rPr>
        <w:t>IR</w:t>
      </w:r>
      <w:r w:rsidRPr="00697794">
        <w:rPr>
          <w:rFonts w:hint="eastAsia"/>
          <w:sz w:val="20"/>
          <w:lang w:eastAsia="zh-CN"/>
        </w:rPr>
        <w:t>) for</w:t>
      </w:r>
      <w:r w:rsidRPr="00697794">
        <w:rPr>
          <w:sz w:val="20"/>
          <w:lang w:eastAsia="zh-CN"/>
        </w:rPr>
        <w:t xml:space="preserve"> </w:t>
      </w:r>
      <w:r w:rsidRPr="00697794">
        <w:rPr>
          <w:rFonts w:hint="eastAsia"/>
          <w:sz w:val="20"/>
          <w:lang w:eastAsia="zh-CN"/>
        </w:rPr>
        <w:t xml:space="preserve">retransmission. </w:t>
      </w:r>
      <w:r w:rsidRPr="00697794">
        <w:rPr>
          <w:sz w:val="20"/>
          <w:lang w:eastAsia="zh-CN"/>
        </w:rPr>
        <w:t xml:space="preserve"> F</w:t>
      </w:r>
      <w:r w:rsidRPr="00697794">
        <w:rPr>
          <w:rFonts w:hint="eastAsia"/>
          <w:sz w:val="20"/>
          <w:lang w:eastAsia="zh-CN"/>
        </w:rPr>
        <w:t xml:space="preserve">or IR HARQ, </w:t>
      </w:r>
      <w:r w:rsidRPr="00697794">
        <w:rPr>
          <w:sz w:val="20"/>
          <w:lang w:eastAsia="zh-CN"/>
        </w:rPr>
        <w:t>extra</w:t>
      </w:r>
      <w:r w:rsidRPr="00697794">
        <w:rPr>
          <w:rFonts w:hint="eastAsia"/>
          <w:sz w:val="20"/>
          <w:lang w:eastAsia="zh-CN"/>
        </w:rPr>
        <w:t xml:space="preserve"> parity bits are retransmitted to get coding gain for lower code rate.</w:t>
      </w:r>
      <w:r w:rsidRPr="00697794">
        <w:rPr>
          <w:sz w:val="20"/>
          <w:lang w:eastAsia="zh-CN"/>
        </w:rPr>
        <w:t xml:space="preserve"> I</w:t>
      </w:r>
      <w:r w:rsidRPr="00697794">
        <w:rPr>
          <w:rFonts w:hint="eastAsia"/>
          <w:sz w:val="20"/>
          <w:lang w:eastAsia="zh-CN"/>
        </w:rPr>
        <w:t xml:space="preserve">n Figure </w:t>
      </w:r>
      <w:r w:rsidR="00153BE0">
        <w:rPr>
          <w:rFonts w:eastAsiaTheme="minorEastAsia" w:hint="eastAsia"/>
          <w:sz w:val="20"/>
          <w:lang w:eastAsia="zh-CN"/>
        </w:rPr>
        <w:t>9</w:t>
      </w:r>
      <w:r w:rsidRPr="00697794">
        <w:rPr>
          <w:rFonts w:hint="eastAsia"/>
          <w:sz w:val="20"/>
          <w:lang w:eastAsia="zh-CN"/>
        </w:rPr>
        <w:t xml:space="preserve">, </w:t>
      </w:r>
      <w:r>
        <w:rPr>
          <w:rFonts w:hint="eastAsia"/>
          <w:sz w:val="20"/>
          <w:lang w:eastAsia="zh-CN"/>
        </w:rPr>
        <w:t>a</w:t>
      </w:r>
      <w:r w:rsidR="009F24B6">
        <w:rPr>
          <w:rFonts w:eastAsiaTheme="minorEastAsia" w:hint="eastAsia"/>
          <w:sz w:val="20"/>
          <w:lang w:eastAsia="zh-CN"/>
        </w:rPr>
        <w:t>n</w:t>
      </w:r>
      <w:r w:rsidRPr="00697794">
        <w:rPr>
          <w:rFonts w:hint="eastAsia"/>
          <w:sz w:val="20"/>
          <w:lang w:eastAsia="zh-CN"/>
        </w:rPr>
        <w:t xml:space="preserve"> IR HARQ scheme for LDPC codes is depicted for diff</w:t>
      </w:r>
      <w:r w:rsidRPr="00697794">
        <w:rPr>
          <w:sz w:val="20"/>
          <w:lang w:eastAsia="zh-CN"/>
        </w:rPr>
        <w:t>erent retransmissions. In the 1</w:t>
      </w:r>
      <w:r w:rsidRPr="00697794">
        <w:rPr>
          <w:sz w:val="20"/>
          <w:vertAlign w:val="superscript"/>
          <w:lang w:eastAsia="zh-CN"/>
        </w:rPr>
        <w:t>st</w:t>
      </w:r>
      <w:r w:rsidRPr="00697794">
        <w:rPr>
          <w:sz w:val="20"/>
          <w:lang w:eastAsia="zh-CN"/>
        </w:rPr>
        <w:t xml:space="preserve"> transmission, the high</w:t>
      </w:r>
      <w:r w:rsidR="00B55180">
        <w:rPr>
          <w:sz w:val="20"/>
          <w:lang w:eastAsia="zh-CN"/>
        </w:rPr>
        <w:t xml:space="preserve"> </w:t>
      </w:r>
      <w:r w:rsidRPr="00697794">
        <w:rPr>
          <w:sz w:val="20"/>
          <w:lang w:eastAsia="zh-CN"/>
        </w:rPr>
        <w:t xml:space="preserve">rate LDPC code is transmitted, and the decoder operates </w:t>
      </w:r>
      <w:r w:rsidR="0081082D">
        <w:rPr>
          <w:rFonts w:eastAsiaTheme="minorEastAsia" w:hint="eastAsia"/>
          <w:sz w:val="20"/>
          <w:lang w:eastAsia="zh-CN"/>
        </w:rPr>
        <w:t>on</w:t>
      </w:r>
      <w:r w:rsidR="00114755">
        <w:rPr>
          <w:rFonts w:eastAsiaTheme="minorEastAsia" w:hint="eastAsia"/>
          <w:sz w:val="20"/>
          <w:lang w:eastAsia="zh-CN"/>
        </w:rPr>
        <w:t xml:space="preserve"> </w:t>
      </w:r>
      <w:r w:rsidR="00B55180">
        <w:rPr>
          <w:rFonts w:eastAsiaTheme="minorEastAsia"/>
          <w:sz w:val="20"/>
          <w:lang w:eastAsia="zh-CN"/>
        </w:rPr>
        <w:t>small</w:t>
      </w:r>
      <w:r w:rsidR="00B55180">
        <w:rPr>
          <w:rFonts w:eastAsiaTheme="minorEastAsia" w:hint="eastAsia"/>
          <w:sz w:val="20"/>
          <w:lang w:eastAsia="zh-CN"/>
        </w:rPr>
        <w:t xml:space="preserve"> </w:t>
      </w:r>
      <w:r w:rsidR="00114755">
        <w:rPr>
          <w:rFonts w:eastAsiaTheme="minorEastAsia" w:hint="eastAsia"/>
          <w:sz w:val="20"/>
          <w:lang w:eastAsia="zh-CN"/>
        </w:rPr>
        <w:t>size of</w:t>
      </w:r>
      <w:r w:rsidRPr="00697794">
        <w:rPr>
          <w:sz w:val="20"/>
          <w:lang w:eastAsia="zh-CN"/>
        </w:rPr>
        <w:t xml:space="preserve"> </w:t>
      </w:r>
      <w:r>
        <w:rPr>
          <w:sz w:val="20"/>
          <w:lang w:eastAsia="zh-CN"/>
        </w:rPr>
        <w:t>base</w:t>
      </w:r>
      <w:r w:rsidRPr="00697794">
        <w:rPr>
          <w:rFonts w:hint="eastAsia"/>
          <w:sz w:val="20"/>
          <w:lang w:eastAsia="zh-CN"/>
        </w:rPr>
        <w:t xml:space="preserve"> </w:t>
      </w:r>
      <w:r w:rsidRPr="00697794">
        <w:rPr>
          <w:sz w:val="20"/>
          <w:lang w:eastAsia="zh-CN"/>
        </w:rPr>
        <w:t>matrix</w:t>
      </w:r>
      <w:r w:rsidRPr="00697794">
        <w:rPr>
          <w:rFonts w:hint="eastAsia"/>
          <w:sz w:val="20"/>
          <w:lang w:eastAsia="zh-CN"/>
        </w:rPr>
        <w:t xml:space="preserve">. </w:t>
      </w:r>
      <w:r w:rsidRPr="00697794">
        <w:rPr>
          <w:sz w:val="20"/>
          <w:lang w:eastAsia="zh-CN"/>
        </w:rPr>
        <w:t xml:space="preserve">If </w:t>
      </w:r>
      <w:r w:rsidR="00B55180">
        <w:rPr>
          <w:sz w:val="20"/>
          <w:lang w:eastAsia="zh-CN"/>
        </w:rPr>
        <w:t xml:space="preserve">the </w:t>
      </w:r>
      <w:r w:rsidRPr="00697794">
        <w:rPr>
          <w:sz w:val="20"/>
          <w:lang w:eastAsia="zh-CN"/>
        </w:rPr>
        <w:t>decoding fails</w:t>
      </w:r>
      <w:r w:rsidRPr="00697794">
        <w:rPr>
          <w:rFonts w:hint="eastAsia"/>
          <w:sz w:val="20"/>
          <w:lang w:eastAsia="zh-CN"/>
        </w:rPr>
        <w:t>, the 2</w:t>
      </w:r>
      <w:r w:rsidRPr="00697794">
        <w:rPr>
          <w:rFonts w:hint="eastAsia"/>
          <w:sz w:val="20"/>
          <w:vertAlign w:val="superscript"/>
          <w:lang w:eastAsia="zh-CN"/>
        </w:rPr>
        <w:t>nd</w:t>
      </w:r>
      <w:r w:rsidRPr="00697794">
        <w:rPr>
          <w:rFonts w:hint="eastAsia"/>
          <w:sz w:val="20"/>
          <w:lang w:eastAsia="zh-CN"/>
        </w:rPr>
        <w:t xml:space="preserve"> </w:t>
      </w:r>
      <w:r w:rsidRPr="00697794">
        <w:rPr>
          <w:sz w:val="20"/>
          <w:lang w:eastAsia="zh-CN"/>
        </w:rPr>
        <w:t>transmission</w:t>
      </w:r>
      <w:r w:rsidR="00BC761C">
        <w:rPr>
          <w:rFonts w:eastAsiaTheme="minorEastAsia" w:hint="eastAsia"/>
          <w:sz w:val="20"/>
          <w:lang w:eastAsia="zh-CN"/>
        </w:rPr>
        <w:t xml:space="preserve"> data</w:t>
      </w:r>
      <w:r w:rsidRPr="00697794">
        <w:rPr>
          <w:rFonts w:hint="eastAsia"/>
          <w:sz w:val="20"/>
          <w:lang w:eastAsia="zh-CN"/>
        </w:rPr>
        <w:t xml:space="preserve"> is</w:t>
      </w:r>
      <w:r w:rsidRPr="00697794">
        <w:rPr>
          <w:sz w:val="20"/>
          <w:lang w:eastAsia="zh-CN"/>
        </w:rPr>
        <w:t xml:space="preserve"> transmitted which allows</w:t>
      </w:r>
      <w:r w:rsidRPr="00697794">
        <w:rPr>
          <w:rFonts w:hint="eastAsia"/>
          <w:sz w:val="20"/>
          <w:lang w:eastAsia="zh-CN"/>
        </w:rPr>
        <w:t xml:space="preserve"> t</w:t>
      </w:r>
      <w:r w:rsidRPr="00697794">
        <w:rPr>
          <w:sz w:val="20"/>
          <w:lang w:eastAsia="zh-CN"/>
        </w:rPr>
        <w:t xml:space="preserve">he decoder to operate on </w:t>
      </w:r>
      <w:r w:rsidR="00CD36D4">
        <w:rPr>
          <w:rFonts w:eastAsiaTheme="minorEastAsia" w:hint="eastAsia"/>
          <w:sz w:val="20"/>
          <w:lang w:eastAsia="zh-CN"/>
        </w:rPr>
        <w:t>a</w:t>
      </w:r>
      <w:r w:rsidRPr="00697794">
        <w:rPr>
          <w:sz w:val="20"/>
          <w:lang w:eastAsia="zh-CN"/>
        </w:rPr>
        <w:t xml:space="preserve"> bigger </w:t>
      </w:r>
      <w:r>
        <w:rPr>
          <w:sz w:val="20"/>
          <w:lang w:eastAsia="zh-CN"/>
        </w:rPr>
        <w:t>base</w:t>
      </w:r>
      <w:r w:rsidRPr="00697794">
        <w:rPr>
          <w:rFonts w:hint="eastAsia"/>
          <w:sz w:val="20"/>
          <w:lang w:eastAsia="zh-CN"/>
        </w:rPr>
        <w:t xml:space="preserve"> </w:t>
      </w:r>
      <w:r w:rsidRPr="00697794">
        <w:rPr>
          <w:sz w:val="20"/>
          <w:lang w:eastAsia="zh-CN"/>
        </w:rPr>
        <w:t>matrix</w:t>
      </w:r>
      <w:r w:rsidRPr="00697794">
        <w:rPr>
          <w:rFonts w:hint="eastAsia"/>
          <w:sz w:val="20"/>
          <w:lang w:eastAsia="zh-CN"/>
        </w:rPr>
        <w:t xml:space="preserve"> </w:t>
      </w:r>
      <w:r w:rsidR="00B55180">
        <w:rPr>
          <w:sz w:val="20"/>
          <w:lang w:eastAsia="zh-CN"/>
        </w:rPr>
        <w:t xml:space="preserve">with low </w:t>
      </w:r>
      <w:r w:rsidR="00B55180" w:rsidRPr="00697794">
        <w:rPr>
          <w:sz w:val="20"/>
          <w:lang w:eastAsia="zh-CN"/>
        </w:rPr>
        <w:t xml:space="preserve">rate </w:t>
      </w:r>
      <w:r w:rsidRPr="00697794">
        <w:rPr>
          <w:sz w:val="20"/>
          <w:lang w:eastAsia="zh-CN"/>
        </w:rPr>
        <w:t xml:space="preserve">and </w:t>
      </w:r>
      <w:r w:rsidR="00B55180">
        <w:rPr>
          <w:sz w:val="20"/>
          <w:lang w:eastAsia="zh-CN"/>
        </w:rPr>
        <w:t xml:space="preserve">to </w:t>
      </w:r>
      <w:r w:rsidRPr="00697794">
        <w:rPr>
          <w:sz w:val="20"/>
          <w:lang w:eastAsia="zh-CN"/>
        </w:rPr>
        <w:t>achieve successful decoding.</w:t>
      </w:r>
      <w:r w:rsidRPr="00697794">
        <w:rPr>
          <w:rFonts w:hint="eastAsia"/>
          <w:sz w:val="20"/>
          <w:lang w:eastAsia="zh-CN"/>
        </w:rPr>
        <w:t xml:space="preserve"> </w:t>
      </w:r>
      <w:r w:rsidR="00CF32C4">
        <w:rPr>
          <w:rFonts w:eastAsiaTheme="minorEastAsia"/>
          <w:sz w:val="20"/>
          <w:lang w:eastAsia="zh-CN"/>
        </w:rPr>
        <w:t>I</w:t>
      </w:r>
      <w:r w:rsidR="00CF32C4">
        <w:rPr>
          <w:rFonts w:eastAsiaTheme="minorEastAsia" w:hint="eastAsia"/>
          <w:sz w:val="20"/>
          <w:lang w:eastAsia="zh-CN"/>
        </w:rPr>
        <w:t xml:space="preserve">f the code rate of retransmission data is less than R0 (mother code rate), some extended bits may be retransmitted. </w:t>
      </w:r>
      <w:r w:rsidRPr="00697794">
        <w:rPr>
          <w:sz w:val="20"/>
          <w:lang w:eastAsia="zh-CN"/>
        </w:rPr>
        <w:t>T</w:t>
      </w:r>
      <w:r w:rsidRPr="00697794">
        <w:rPr>
          <w:rFonts w:hint="eastAsia"/>
          <w:sz w:val="20"/>
          <w:lang w:eastAsia="zh-CN"/>
        </w:rPr>
        <w:t>he 1</w:t>
      </w:r>
      <w:r w:rsidRPr="00697794">
        <w:rPr>
          <w:rFonts w:hint="eastAsia"/>
          <w:sz w:val="20"/>
          <w:vertAlign w:val="superscript"/>
          <w:lang w:eastAsia="zh-CN"/>
        </w:rPr>
        <w:t>st</w:t>
      </w:r>
      <w:r w:rsidRPr="00697794">
        <w:rPr>
          <w:rFonts w:hint="eastAsia"/>
          <w:sz w:val="20"/>
          <w:lang w:eastAsia="zh-CN"/>
        </w:rPr>
        <w:t xml:space="preserve"> transmission has the smallest </w:t>
      </w:r>
      <w:r>
        <w:rPr>
          <w:rFonts w:hint="eastAsia"/>
          <w:sz w:val="20"/>
          <w:lang w:eastAsia="zh-CN"/>
        </w:rPr>
        <w:t>base</w:t>
      </w:r>
      <w:r w:rsidRPr="00697794">
        <w:rPr>
          <w:rFonts w:hint="eastAsia"/>
          <w:sz w:val="20"/>
          <w:lang w:eastAsia="zh-CN"/>
        </w:rPr>
        <w:t xml:space="preserve"> matrix, whose decoding latency is low and throughput is high. </w:t>
      </w:r>
      <w:r w:rsidRPr="00697794">
        <w:rPr>
          <w:sz w:val="20"/>
          <w:lang w:eastAsia="zh-CN"/>
        </w:rPr>
        <w:t>T</w:t>
      </w:r>
      <w:r w:rsidRPr="00697794">
        <w:rPr>
          <w:rFonts w:hint="eastAsia"/>
          <w:sz w:val="20"/>
          <w:lang w:eastAsia="zh-CN"/>
        </w:rPr>
        <w:t xml:space="preserve">he decoding latency for other retransmissions may </w:t>
      </w:r>
      <w:r w:rsidRPr="00697794">
        <w:rPr>
          <w:sz w:val="20"/>
          <w:lang w:eastAsia="zh-CN"/>
        </w:rPr>
        <w:t>increase successively</w:t>
      </w:r>
      <w:r w:rsidRPr="00697794">
        <w:rPr>
          <w:rFonts w:hint="eastAsia"/>
          <w:sz w:val="20"/>
          <w:lang w:eastAsia="zh-CN"/>
        </w:rPr>
        <w:t xml:space="preserve">. </w:t>
      </w:r>
      <w:r w:rsidRPr="00697794">
        <w:rPr>
          <w:sz w:val="20"/>
          <w:lang w:eastAsia="zh-CN"/>
        </w:rPr>
        <w:t>H</w:t>
      </w:r>
      <w:r w:rsidRPr="00697794">
        <w:rPr>
          <w:rFonts w:hint="eastAsia"/>
          <w:sz w:val="20"/>
          <w:lang w:eastAsia="zh-CN"/>
        </w:rPr>
        <w:t xml:space="preserve">owever, compared with system HARQ latency, the decoding latency of retransmission may be </w:t>
      </w:r>
      <w:r w:rsidRPr="00697794">
        <w:rPr>
          <w:sz w:val="20"/>
          <w:lang w:eastAsia="zh-CN"/>
        </w:rPr>
        <w:t>negligible</w:t>
      </w:r>
      <w:r w:rsidRPr="00697794">
        <w:rPr>
          <w:rFonts w:hint="eastAsia"/>
          <w:sz w:val="20"/>
          <w:lang w:eastAsia="zh-CN"/>
        </w:rPr>
        <w:t xml:space="preserve">. </w:t>
      </w:r>
      <w:r w:rsidR="003D72B0">
        <w:rPr>
          <w:rFonts w:eastAsiaTheme="minorEastAsia" w:hint="eastAsia"/>
          <w:sz w:val="20"/>
          <w:lang w:eastAsia="zh-CN"/>
        </w:rPr>
        <w:t xml:space="preserve">The </w:t>
      </w:r>
      <w:r w:rsidR="00342639" w:rsidRPr="00342639">
        <w:rPr>
          <w:rFonts w:eastAsiaTheme="minorEastAsia"/>
          <w:sz w:val="20"/>
          <w:lang w:eastAsia="zh-CN"/>
        </w:rPr>
        <w:t>normalized</w:t>
      </w:r>
      <w:r w:rsidR="00342639">
        <w:rPr>
          <w:rFonts w:eastAsiaTheme="minorEastAsia" w:hint="eastAsia"/>
          <w:sz w:val="20"/>
          <w:lang w:eastAsia="zh-CN"/>
        </w:rPr>
        <w:t xml:space="preserve"> </w:t>
      </w:r>
      <w:r w:rsidR="009B489B">
        <w:rPr>
          <w:rFonts w:eastAsiaTheme="minorEastAsia" w:hint="eastAsia"/>
          <w:sz w:val="20"/>
          <w:lang w:eastAsia="zh-CN"/>
        </w:rPr>
        <w:t>t</w:t>
      </w:r>
      <w:r w:rsidR="003D72B0">
        <w:rPr>
          <w:rFonts w:eastAsiaTheme="minorEastAsia" w:hint="eastAsia"/>
          <w:sz w:val="20"/>
          <w:lang w:eastAsia="zh-CN"/>
        </w:rPr>
        <w:t>hroughput</w:t>
      </w:r>
      <w:r w:rsidR="009B489B">
        <w:rPr>
          <w:rFonts w:eastAsiaTheme="minorEastAsia" w:hint="eastAsia"/>
          <w:sz w:val="20"/>
          <w:lang w:eastAsia="zh-CN"/>
        </w:rPr>
        <w:t xml:space="preserve"> performance</w:t>
      </w:r>
      <w:r w:rsidR="00B144F2">
        <w:rPr>
          <w:rFonts w:eastAsiaTheme="minorEastAsia" w:hint="eastAsia"/>
          <w:sz w:val="20"/>
          <w:lang w:eastAsia="zh-CN"/>
        </w:rPr>
        <w:t>s</w:t>
      </w:r>
      <w:r w:rsidR="003D72B0">
        <w:rPr>
          <w:rFonts w:eastAsiaTheme="minorEastAsia" w:hint="eastAsia"/>
          <w:sz w:val="20"/>
          <w:lang w:eastAsia="zh-CN"/>
        </w:rPr>
        <w:t xml:space="preserve"> of HARQ for LDPC </w:t>
      </w:r>
      <w:r w:rsidR="00B144F2">
        <w:rPr>
          <w:rFonts w:eastAsiaTheme="minorEastAsia" w:hint="eastAsia"/>
          <w:sz w:val="20"/>
          <w:lang w:eastAsia="zh-CN"/>
        </w:rPr>
        <w:t>and</w:t>
      </w:r>
      <w:r w:rsidR="003D72B0">
        <w:rPr>
          <w:rFonts w:eastAsiaTheme="minorEastAsia" w:hint="eastAsia"/>
          <w:sz w:val="20"/>
          <w:lang w:eastAsia="zh-CN"/>
        </w:rPr>
        <w:t xml:space="preserve"> </w:t>
      </w:r>
      <w:r w:rsidR="001F3A27">
        <w:rPr>
          <w:rFonts w:eastAsiaTheme="minorEastAsia" w:hint="eastAsia"/>
          <w:sz w:val="20"/>
          <w:lang w:eastAsia="zh-CN"/>
        </w:rPr>
        <w:t>t</w:t>
      </w:r>
      <w:r w:rsidR="003D72B0">
        <w:rPr>
          <w:rFonts w:eastAsiaTheme="minorEastAsia" w:hint="eastAsia"/>
          <w:sz w:val="20"/>
          <w:lang w:eastAsia="zh-CN"/>
        </w:rPr>
        <w:t>urbo</w:t>
      </w:r>
      <w:r w:rsidR="001F3A27">
        <w:rPr>
          <w:rFonts w:eastAsiaTheme="minorEastAsia" w:hint="eastAsia"/>
          <w:sz w:val="20"/>
          <w:lang w:eastAsia="zh-CN"/>
        </w:rPr>
        <w:t xml:space="preserve"> (LTE)</w:t>
      </w:r>
      <w:r w:rsidR="00B144F2">
        <w:rPr>
          <w:rFonts w:eastAsiaTheme="minorEastAsia" w:hint="eastAsia"/>
          <w:sz w:val="20"/>
          <w:lang w:eastAsia="zh-CN"/>
        </w:rPr>
        <w:t xml:space="preserve"> are shown in </w:t>
      </w:r>
      <w:r w:rsidR="00B55180">
        <w:rPr>
          <w:rFonts w:eastAsiaTheme="minorEastAsia"/>
          <w:sz w:val="20"/>
          <w:lang w:eastAsia="zh-CN"/>
        </w:rPr>
        <w:t>F</w:t>
      </w:r>
      <w:r w:rsidR="00B144F2">
        <w:rPr>
          <w:rFonts w:eastAsiaTheme="minorEastAsia" w:hint="eastAsia"/>
          <w:sz w:val="20"/>
          <w:lang w:eastAsia="zh-CN"/>
        </w:rPr>
        <w:t xml:space="preserve">igure </w:t>
      </w:r>
      <w:r w:rsidR="00153BE0">
        <w:rPr>
          <w:rFonts w:eastAsiaTheme="minorEastAsia" w:hint="eastAsia"/>
          <w:sz w:val="20"/>
          <w:lang w:eastAsia="zh-CN"/>
        </w:rPr>
        <w:t>10</w:t>
      </w:r>
      <w:r w:rsidR="00B144F2">
        <w:rPr>
          <w:rFonts w:eastAsiaTheme="minorEastAsia" w:hint="eastAsia"/>
          <w:sz w:val="20"/>
          <w:lang w:eastAsia="zh-CN"/>
        </w:rPr>
        <w:t xml:space="preserve">. </w:t>
      </w:r>
    </w:p>
    <w:p w:rsidR="00795F49" w:rsidRPr="00697794" w:rsidRDefault="00795F49" w:rsidP="00795F49">
      <w:pPr>
        <w:spacing w:after="50" w:afterAutospacing="0"/>
        <w:jc w:val="both"/>
        <w:rPr>
          <w:b/>
          <w:sz w:val="20"/>
          <w:lang w:val="en-US" w:eastAsia="zh-CN"/>
        </w:rPr>
      </w:pPr>
      <w:r w:rsidRPr="00697794">
        <w:rPr>
          <w:b/>
          <w:sz w:val="20"/>
          <w:lang w:val="en-US" w:eastAsia="zh-CN"/>
        </w:rPr>
        <w:t>O</w:t>
      </w:r>
      <w:r w:rsidRPr="00085F3C">
        <w:rPr>
          <w:rFonts w:eastAsiaTheme="minorEastAsia" w:hint="eastAsia"/>
          <w:b/>
          <w:sz w:val="20"/>
          <w:lang w:val="en-US" w:eastAsia="zh-CN"/>
        </w:rPr>
        <w:t>bservation</w:t>
      </w:r>
      <w:r>
        <w:rPr>
          <w:rFonts w:eastAsiaTheme="minorEastAsia" w:hint="eastAsia"/>
          <w:b/>
          <w:sz w:val="20"/>
          <w:lang w:val="en-US" w:eastAsia="zh-CN"/>
        </w:rPr>
        <w:t xml:space="preserve"> 3</w:t>
      </w:r>
      <w:r w:rsidRPr="00085F3C">
        <w:rPr>
          <w:rFonts w:eastAsiaTheme="minorEastAsia" w:hint="eastAsia"/>
          <w:b/>
          <w:sz w:val="20"/>
          <w:lang w:val="en-US" w:eastAsia="zh-CN"/>
        </w:rPr>
        <w:t>:</w:t>
      </w:r>
      <w:r w:rsidRPr="00085F3C">
        <w:rPr>
          <w:rFonts w:eastAsiaTheme="minorEastAsia"/>
          <w:b/>
          <w:sz w:val="20"/>
          <w:lang w:val="en-US" w:eastAsia="zh-CN"/>
        </w:rPr>
        <w:t xml:space="preserve"> </w:t>
      </w:r>
      <w:r w:rsidR="00B55180">
        <w:rPr>
          <w:rFonts w:eastAsiaTheme="minorEastAsia"/>
          <w:b/>
          <w:sz w:val="20"/>
          <w:lang w:val="en-US" w:eastAsia="zh-CN"/>
        </w:rPr>
        <w:t xml:space="preserve">LDPC can </w:t>
      </w:r>
      <w:r w:rsidR="00085F3C">
        <w:rPr>
          <w:rFonts w:eastAsiaTheme="minorEastAsia" w:hint="eastAsia"/>
          <w:b/>
          <w:sz w:val="20"/>
          <w:lang w:val="en-US" w:eastAsia="zh-CN"/>
        </w:rPr>
        <w:t>support IR-HARQ</w:t>
      </w:r>
      <w:r w:rsidR="003E1294">
        <w:rPr>
          <w:rFonts w:eastAsiaTheme="minorEastAsia" w:hint="eastAsia"/>
          <w:b/>
          <w:sz w:val="20"/>
          <w:lang w:val="en-US" w:eastAsia="zh-CN"/>
        </w:rPr>
        <w:t xml:space="preserve"> </w:t>
      </w:r>
      <w:r w:rsidR="00B55180">
        <w:rPr>
          <w:rFonts w:eastAsiaTheme="minorEastAsia"/>
          <w:b/>
          <w:sz w:val="20"/>
          <w:lang w:val="en-US" w:eastAsia="zh-CN"/>
        </w:rPr>
        <w:t xml:space="preserve">and achieve </w:t>
      </w:r>
      <w:r w:rsidR="00085F3C">
        <w:rPr>
          <w:rFonts w:eastAsiaTheme="minorEastAsia" w:hint="eastAsia"/>
          <w:b/>
          <w:sz w:val="20"/>
          <w:lang w:val="en-US" w:eastAsia="zh-CN"/>
        </w:rPr>
        <w:t xml:space="preserve">the same </w:t>
      </w:r>
      <w:r w:rsidR="00085F3C" w:rsidRPr="00085F3C">
        <w:rPr>
          <w:rFonts w:eastAsiaTheme="minorEastAsia"/>
          <w:b/>
          <w:sz w:val="20"/>
          <w:lang w:val="en-US" w:eastAsia="zh-CN"/>
        </w:rPr>
        <w:t>normalized</w:t>
      </w:r>
      <w:r w:rsidR="00085F3C" w:rsidRPr="00085F3C">
        <w:rPr>
          <w:rFonts w:eastAsiaTheme="minorEastAsia" w:hint="eastAsia"/>
          <w:b/>
          <w:sz w:val="20"/>
          <w:lang w:val="en-US" w:eastAsia="zh-CN"/>
        </w:rPr>
        <w:t xml:space="preserve"> throughput as </w:t>
      </w:r>
      <w:r w:rsidR="00B55180">
        <w:rPr>
          <w:rFonts w:eastAsiaTheme="minorEastAsia"/>
          <w:b/>
          <w:sz w:val="20"/>
          <w:lang w:val="en-US" w:eastAsia="zh-CN"/>
        </w:rPr>
        <w:t xml:space="preserve">LTE </w:t>
      </w:r>
      <w:r w:rsidR="00085F3C" w:rsidRPr="00085F3C">
        <w:rPr>
          <w:rFonts w:eastAsiaTheme="minorEastAsia" w:hint="eastAsia"/>
          <w:b/>
          <w:sz w:val="20"/>
          <w:lang w:val="en-US" w:eastAsia="zh-CN"/>
        </w:rPr>
        <w:t>turbo</w:t>
      </w:r>
      <w:r w:rsidRPr="00085F3C">
        <w:rPr>
          <w:rFonts w:eastAsiaTheme="minorEastAsia" w:hint="eastAsia"/>
          <w:b/>
          <w:sz w:val="20"/>
          <w:lang w:val="en-US" w:eastAsia="zh-CN"/>
        </w:rPr>
        <w:t>.</w:t>
      </w:r>
    </w:p>
    <w:p w:rsidR="00E53E05" w:rsidRDefault="00FF5B60" w:rsidP="00E53E05">
      <w:pPr>
        <w:spacing w:before="120" w:after="120" w:afterAutospacing="0"/>
        <w:jc w:val="both"/>
        <w:rPr>
          <w:sz w:val="20"/>
          <w:lang w:val="en-US" w:eastAsia="zh-CN"/>
        </w:rPr>
      </w:pPr>
      <w:r w:rsidRPr="00697794">
        <w:rPr>
          <w:b/>
          <w:sz w:val="20"/>
          <w:lang w:val="en-US" w:eastAsia="zh-CN"/>
        </w:rPr>
        <w:t>P</w:t>
      </w:r>
      <w:r w:rsidRPr="00697794">
        <w:rPr>
          <w:rFonts w:hint="eastAsia"/>
          <w:b/>
          <w:sz w:val="20"/>
          <w:lang w:val="en-US" w:eastAsia="zh-CN"/>
        </w:rPr>
        <w:t xml:space="preserve">roposal </w:t>
      </w:r>
      <w:r w:rsidR="00E303C3">
        <w:rPr>
          <w:rFonts w:eastAsiaTheme="minorEastAsia" w:hint="eastAsia"/>
          <w:b/>
          <w:sz w:val="20"/>
          <w:lang w:val="en-US" w:eastAsia="zh-CN"/>
        </w:rPr>
        <w:t>3</w:t>
      </w:r>
      <w:r w:rsidRPr="00697794">
        <w:rPr>
          <w:rFonts w:hint="eastAsia"/>
          <w:b/>
          <w:sz w:val="20"/>
          <w:lang w:val="en-US" w:eastAsia="zh-CN"/>
        </w:rPr>
        <w:t xml:space="preserve">: </w:t>
      </w:r>
      <w:r>
        <w:rPr>
          <w:b/>
          <w:sz w:val="20"/>
          <w:lang w:val="en-US" w:eastAsia="zh-CN"/>
        </w:rPr>
        <w:t xml:space="preserve">LDPC </w:t>
      </w:r>
      <w:r w:rsidR="00E53E05" w:rsidRPr="00E53E05">
        <w:rPr>
          <w:b/>
          <w:sz w:val="20"/>
          <w:lang w:val="en-US" w:eastAsia="zh-CN"/>
        </w:rPr>
        <w:t>code design should support IR HARQ.</w:t>
      </w:r>
    </w:p>
    <w:p w:rsidR="00336BCF" w:rsidRDefault="00461E84" w:rsidP="00336BCF">
      <w:pPr>
        <w:jc w:val="center"/>
        <w:rPr>
          <w:rFonts w:eastAsiaTheme="minorEastAsia"/>
          <w:lang w:eastAsia="zh-CN"/>
        </w:rPr>
      </w:pPr>
      <w:r>
        <w:object w:dxaOrig="8255" w:dyaOrig="2791">
          <v:shape id="_x0000_i1080" type="#_x0000_t75" style="width:321pt;height:109pt" o:ole="">
            <v:imagedata r:id="rId113" o:title=""/>
          </v:shape>
          <o:OLEObject Type="Embed" ProgID="Visio.Drawing.11" ShapeID="_x0000_i1080" DrawAspect="Content" ObjectID="_1536833624" r:id="rId114"/>
        </w:object>
      </w:r>
    </w:p>
    <w:p w:rsidR="00E53E05" w:rsidRDefault="00E53E05" w:rsidP="00E53E05">
      <w:pPr>
        <w:spacing w:after="0" w:afterAutospacing="0"/>
        <w:jc w:val="center"/>
        <w:rPr>
          <w:rFonts w:eastAsiaTheme="minorEastAsia"/>
          <w:sz w:val="20"/>
          <w:lang w:eastAsia="zh-CN"/>
        </w:rPr>
      </w:pPr>
      <w:r w:rsidRPr="00E53E05">
        <w:rPr>
          <w:rFonts w:eastAsiaTheme="minorEastAsia"/>
          <w:sz w:val="20"/>
          <w:lang w:eastAsia="zh-CN"/>
        </w:rPr>
        <w:t xml:space="preserve">Figure </w:t>
      </w:r>
      <w:r w:rsidR="0006283D">
        <w:rPr>
          <w:rFonts w:eastAsiaTheme="minorEastAsia" w:hint="eastAsia"/>
          <w:sz w:val="20"/>
          <w:lang w:eastAsia="zh-CN"/>
        </w:rPr>
        <w:t>9</w:t>
      </w:r>
      <w:r w:rsidRPr="00E53E05">
        <w:rPr>
          <w:rFonts w:eastAsiaTheme="minorEastAsia"/>
          <w:sz w:val="20"/>
          <w:lang w:eastAsia="zh-CN"/>
        </w:rPr>
        <w:t xml:space="preserve"> Example of IR-HARQ for LDPC</w:t>
      </w:r>
    </w:p>
    <w:p w:rsidR="008942A1" w:rsidRDefault="00317031" w:rsidP="00094F22">
      <w:pPr>
        <w:spacing w:after="50" w:afterAutospacing="0"/>
        <w:jc w:val="center"/>
        <w:rPr>
          <w:rFonts w:eastAsiaTheme="minorEastAsia"/>
          <w:sz w:val="20"/>
          <w:lang w:eastAsia="zh-CN"/>
        </w:rPr>
      </w:pPr>
      <w:r>
        <w:rPr>
          <w:rFonts w:eastAsiaTheme="minorEastAsia"/>
          <w:noProof/>
          <w:sz w:val="20"/>
          <w:lang w:val="en-US" w:eastAsia="zh-CN"/>
        </w:rPr>
        <w:drawing>
          <wp:inline distT="0" distB="0" distL="0" distR="0">
            <wp:extent cx="3888187" cy="291452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5" cstate="print"/>
                    <a:srcRect/>
                    <a:stretch>
                      <a:fillRect/>
                    </a:stretch>
                  </pic:blipFill>
                  <pic:spPr bwMode="auto">
                    <a:xfrm>
                      <a:off x="0" y="0"/>
                      <a:ext cx="3888147" cy="2914490"/>
                    </a:xfrm>
                    <a:prstGeom prst="rect">
                      <a:avLst/>
                    </a:prstGeom>
                    <a:noFill/>
                    <a:ln w="9525">
                      <a:noFill/>
                      <a:miter lim="800000"/>
                      <a:headEnd/>
                      <a:tailEnd/>
                    </a:ln>
                  </pic:spPr>
                </pic:pic>
              </a:graphicData>
            </a:graphic>
          </wp:inline>
        </w:drawing>
      </w:r>
    </w:p>
    <w:p w:rsidR="00477225" w:rsidRDefault="00477225" w:rsidP="00094F22">
      <w:pPr>
        <w:spacing w:after="50" w:afterAutospacing="0"/>
        <w:jc w:val="center"/>
        <w:rPr>
          <w:rFonts w:eastAsiaTheme="minorEastAsia"/>
          <w:sz w:val="20"/>
          <w:lang w:eastAsia="zh-CN"/>
        </w:rPr>
      </w:pPr>
      <w:r>
        <w:rPr>
          <w:rFonts w:eastAsiaTheme="minorEastAsia"/>
          <w:sz w:val="20"/>
          <w:lang w:eastAsia="zh-CN"/>
        </w:rPr>
        <w:t>F</w:t>
      </w:r>
      <w:r>
        <w:rPr>
          <w:rFonts w:eastAsiaTheme="minorEastAsia" w:hint="eastAsia"/>
          <w:sz w:val="20"/>
          <w:lang w:eastAsia="zh-CN"/>
        </w:rPr>
        <w:t xml:space="preserve">igure </w:t>
      </w:r>
      <w:r w:rsidR="0006283D">
        <w:rPr>
          <w:rFonts w:eastAsiaTheme="minorEastAsia" w:hint="eastAsia"/>
          <w:sz w:val="20"/>
          <w:lang w:eastAsia="zh-CN"/>
        </w:rPr>
        <w:t>10</w:t>
      </w:r>
      <w:r>
        <w:rPr>
          <w:rFonts w:eastAsiaTheme="minorEastAsia" w:hint="eastAsia"/>
          <w:sz w:val="20"/>
          <w:lang w:eastAsia="zh-CN"/>
        </w:rPr>
        <w:t xml:space="preserve"> the Throughput of HARQ for LDPC Code and Turbo Code</w:t>
      </w:r>
    </w:p>
    <w:p w:rsidR="00E42A5A" w:rsidRDefault="00E42A5A" w:rsidP="007B474F">
      <w:pPr>
        <w:spacing w:after="50" w:afterAutospacing="0"/>
        <w:rPr>
          <w:rFonts w:eastAsiaTheme="minorEastAsia"/>
          <w:sz w:val="20"/>
          <w:lang w:eastAsia="zh-CN"/>
        </w:rPr>
      </w:pPr>
    </w:p>
    <w:p w:rsidR="00CF3385" w:rsidRDefault="00842C2E" w:rsidP="00293878">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842C2E">
        <w:rPr>
          <w:b/>
          <w:szCs w:val="28"/>
          <w:lang w:eastAsia="zh-CN"/>
        </w:rPr>
        <w:lastRenderedPageBreak/>
        <w:t>Advantages of LDPC code</w:t>
      </w:r>
      <w:r w:rsidR="00536974">
        <w:rPr>
          <w:rFonts w:hint="eastAsia"/>
          <w:b/>
          <w:szCs w:val="28"/>
          <w:lang w:eastAsia="zh-CN"/>
        </w:rPr>
        <w:t>s</w:t>
      </w:r>
      <w:r w:rsidRPr="00842C2E">
        <w:rPr>
          <w:b/>
          <w:szCs w:val="28"/>
          <w:lang w:eastAsia="zh-CN"/>
        </w:rPr>
        <w:t xml:space="preserve"> </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1. Performance.</w:t>
      </w:r>
      <w:r w:rsidRPr="00697794">
        <w:rPr>
          <w:color w:val="000000"/>
          <w:sz w:val="20"/>
          <w:lang w:val="en-US" w:eastAsia="zh-CN"/>
        </w:rPr>
        <w:t xml:space="preserve"> LDPC has almost the same performance as turbo code, or even better than Turbo in some cases</w:t>
      </w:r>
      <w:r>
        <w:rPr>
          <w:rFonts w:eastAsiaTheme="minorEastAsia" w:hint="eastAsia"/>
          <w:color w:val="000000"/>
          <w:sz w:val="20"/>
          <w:lang w:val="en-US" w:eastAsia="zh-CN"/>
        </w:rPr>
        <w:t xml:space="preserve"> [9]</w:t>
      </w:r>
      <w:r w:rsidRPr="00697794">
        <w:rPr>
          <w:color w:val="000000"/>
          <w:sz w:val="20"/>
          <w:lang w:val="en-US" w:eastAsia="zh-CN"/>
        </w:rPr>
        <w:t>.</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2. Flexibility.</w:t>
      </w:r>
      <w:r w:rsidRPr="00697794">
        <w:rPr>
          <w:color w:val="000000"/>
          <w:sz w:val="20"/>
          <w:lang w:val="en-US" w:eastAsia="zh-CN"/>
        </w:rPr>
        <w:t xml:space="preserve"> LDPC can support flexible code</w:t>
      </w:r>
      <w:r w:rsidRPr="00697794">
        <w:rPr>
          <w:rFonts w:hint="eastAsia"/>
          <w:color w:val="000000"/>
          <w:sz w:val="20"/>
          <w:lang w:val="en-US" w:eastAsia="zh-CN"/>
        </w:rPr>
        <w:t xml:space="preserve"> block</w:t>
      </w:r>
      <w:r w:rsidRPr="00697794">
        <w:rPr>
          <w:color w:val="000000"/>
          <w:sz w:val="20"/>
          <w:lang w:val="en-US" w:eastAsia="zh-CN"/>
        </w:rPr>
        <w:t xml:space="preserve"> </w:t>
      </w:r>
      <w:r w:rsidRPr="00697794">
        <w:rPr>
          <w:rFonts w:hint="eastAsia"/>
          <w:color w:val="000000"/>
          <w:sz w:val="20"/>
          <w:lang w:val="en-US" w:eastAsia="zh-CN"/>
        </w:rPr>
        <w:t>sizes</w:t>
      </w:r>
      <w:r w:rsidRPr="00697794">
        <w:rPr>
          <w:color w:val="000000"/>
          <w:sz w:val="20"/>
          <w:lang w:val="en-US" w:eastAsia="zh-CN"/>
        </w:rPr>
        <w:t xml:space="preserve"> and code rate</w:t>
      </w:r>
      <w:r w:rsidRPr="00697794">
        <w:rPr>
          <w:rFonts w:hint="eastAsia"/>
          <w:color w:val="000000"/>
          <w:sz w:val="20"/>
          <w:lang w:val="en-US" w:eastAsia="zh-CN"/>
        </w:rPr>
        <w:t>s</w:t>
      </w:r>
      <w:r w:rsidRPr="00697794">
        <w:rPr>
          <w:color w:val="000000"/>
          <w:sz w:val="20"/>
          <w:lang w:val="en-US" w:eastAsia="zh-CN"/>
        </w:rPr>
        <w:t xml:space="preserve"> by scaling the </w:t>
      </w:r>
      <w:r w:rsidR="00960C25">
        <w:rPr>
          <w:color w:val="000000"/>
          <w:sz w:val="20"/>
          <w:lang w:val="en-US" w:eastAsia="zh-CN"/>
        </w:rPr>
        <w:t>expanding factor (lift size)</w:t>
      </w:r>
      <w:r w:rsidRPr="00697794">
        <w:rPr>
          <w:color w:val="000000"/>
          <w:sz w:val="20"/>
          <w:lang w:val="en-US" w:eastAsia="zh-CN"/>
        </w:rPr>
        <w:t xml:space="preserve"> and the shorten coding method</w:t>
      </w:r>
      <w:r w:rsidR="00B55180">
        <w:rPr>
          <w:color w:val="000000"/>
          <w:sz w:val="20"/>
          <w:lang w:val="en-US" w:eastAsia="zh-CN"/>
        </w:rPr>
        <w:t>.</w:t>
      </w:r>
      <w:r w:rsidRPr="00697794">
        <w:rPr>
          <w:color w:val="000000"/>
          <w:sz w:val="20"/>
          <w:lang w:val="en-US" w:eastAsia="zh-CN"/>
        </w:rPr>
        <w:t xml:space="preserve"> </w:t>
      </w:r>
      <w:r w:rsidR="00B55180">
        <w:rPr>
          <w:color w:val="000000"/>
          <w:sz w:val="20"/>
          <w:lang w:val="en-US" w:eastAsia="zh-CN"/>
        </w:rPr>
        <w:t>Therefore</w:t>
      </w:r>
      <w:r w:rsidRPr="00697794">
        <w:rPr>
          <w:color w:val="000000"/>
          <w:sz w:val="20"/>
          <w:lang w:val="en-US" w:eastAsia="zh-CN"/>
        </w:rPr>
        <w:t xml:space="preserve"> it can fully support all the code</w:t>
      </w:r>
      <w:r w:rsidRPr="00697794">
        <w:rPr>
          <w:rFonts w:hint="eastAsia"/>
          <w:color w:val="000000"/>
          <w:sz w:val="20"/>
          <w:lang w:val="en-US" w:eastAsia="zh-CN"/>
        </w:rPr>
        <w:t xml:space="preserve"> block</w:t>
      </w:r>
      <w:r w:rsidRPr="00697794">
        <w:rPr>
          <w:color w:val="000000"/>
          <w:sz w:val="20"/>
          <w:lang w:val="en-US" w:eastAsia="zh-CN"/>
        </w:rPr>
        <w:t xml:space="preserve"> </w:t>
      </w:r>
      <w:r w:rsidRPr="00697794">
        <w:rPr>
          <w:rFonts w:hint="eastAsia"/>
          <w:color w:val="000000"/>
          <w:sz w:val="20"/>
          <w:lang w:val="en-US" w:eastAsia="zh-CN"/>
        </w:rPr>
        <w:t>sizes</w:t>
      </w:r>
      <w:r w:rsidRPr="00697794">
        <w:rPr>
          <w:color w:val="000000"/>
          <w:sz w:val="20"/>
          <w:lang w:val="en-US" w:eastAsia="zh-CN"/>
        </w:rPr>
        <w:t xml:space="preserve"> and code rate</w:t>
      </w:r>
      <w:r w:rsidRPr="00697794">
        <w:rPr>
          <w:rFonts w:hint="eastAsia"/>
          <w:color w:val="000000"/>
          <w:sz w:val="20"/>
          <w:lang w:val="en-US" w:eastAsia="zh-CN"/>
        </w:rPr>
        <w:t>s</w:t>
      </w:r>
      <w:r w:rsidRPr="00697794">
        <w:rPr>
          <w:color w:val="000000"/>
          <w:sz w:val="20"/>
          <w:lang w:val="en-US" w:eastAsia="zh-CN"/>
        </w:rPr>
        <w:t xml:space="preserve"> as LTE turbo code. </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3. Throughput.</w:t>
      </w:r>
      <w:r w:rsidRPr="00697794">
        <w:rPr>
          <w:color w:val="000000"/>
          <w:sz w:val="20"/>
          <w:lang w:val="en-US" w:eastAsia="zh-CN"/>
        </w:rPr>
        <w:t xml:space="preserve"> LDPC can achieve a greater throughput than the turbo codes under the same code block size and code rate due to the inherent parallelism of LDPC code. Especially, LDPC codes can get higher throughput in high code rate and big code block size case. The maximum 5G system throughput (20</w:t>
      </w:r>
      <w:r w:rsidR="00B55180">
        <w:rPr>
          <w:color w:val="000000"/>
          <w:sz w:val="20"/>
          <w:lang w:val="en-US" w:eastAsia="zh-CN"/>
        </w:rPr>
        <w:t xml:space="preserve"> G</w:t>
      </w:r>
      <w:r w:rsidRPr="00697794">
        <w:rPr>
          <w:color w:val="000000"/>
          <w:sz w:val="20"/>
          <w:lang w:val="en-US" w:eastAsia="zh-CN"/>
        </w:rPr>
        <w:t>bps) could generally be obtained in high code rate and long code</w:t>
      </w:r>
      <w:r w:rsidRPr="00697794">
        <w:rPr>
          <w:rFonts w:hint="eastAsia"/>
          <w:color w:val="000000"/>
          <w:sz w:val="20"/>
          <w:lang w:val="en-US" w:eastAsia="zh-CN"/>
        </w:rPr>
        <w:t xml:space="preserve"> block</w:t>
      </w:r>
      <w:r w:rsidRPr="00697794">
        <w:rPr>
          <w:color w:val="000000"/>
          <w:sz w:val="20"/>
          <w:lang w:val="en-US" w:eastAsia="zh-CN"/>
        </w:rPr>
        <w:t xml:space="preserve"> </w:t>
      </w:r>
      <w:r w:rsidRPr="00697794">
        <w:rPr>
          <w:rFonts w:hint="eastAsia"/>
          <w:color w:val="000000"/>
          <w:sz w:val="20"/>
          <w:lang w:val="en-US" w:eastAsia="zh-CN"/>
        </w:rPr>
        <w:t>sizes</w:t>
      </w:r>
      <w:r w:rsidRPr="00697794">
        <w:rPr>
          <w:color w:val="000000"/>
          <w:sz w:val="20"/>
          <w:lang w:val="en-US" w:eastAsia="zh-CN"/>
        </w:rPr>
        <w:t xml:space="preserve"> case, which is </w:t>
      </w:r>
      <w:r w:rsidR="00B55180">
        <w:rPr>
          <w:color w:val="000000"/>
          <w:sz w:val="20"/>
          <w:lang w:val="en-US" w:eastAsia="zh-CN"/>
        </w:rPr>
        <w:t>very difficult</w:t>
      </w:r>
      <w:r w:rsidRPr="00697794">
        <w:rPr>
          <w:color w:val="000000"/>
          <w:sz w:val="20"/>
          <w:lang w:val="en-US" w:eastAsia="zh-CN"/>
        </w:rPr>
        <w:t xml:space="preserve"> for turbo coding. </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4. Latency.</w:t>
      </w:r>
      <w:r w:rsidRPr="00697794">
        <w:rPr>
          <w:color w:val="000000"/>
          <w:sz w:val="20"/>
          <w:lang w:val="en-US" w:eastAsia="zh-CN"/>
        </w:rPr>
        <w:t xml:space="preserve"> LDPC decoder has parallel characteristics, so its decoding speed will be relatively fast, that is, the decoding delay will be very low, which will  meet the requirements of URLLC scenario. </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5. Complexity.</w:t>
      </w:r>
      <w:r w:rsidRPr="00697794">
        <w:rPr>
          <w:color w:val="000000"/>
          <w:sz w:val="20"/>
          <w:lang w:val="en-US" w:eastAsia="zh-CN"/>
        </w:rPr>
        <w:t xml:space="preserve"> Turbo code’s complexity will become bigger in a higher rate, while LDPC code is opposite. LDPC code’s complexity will be lower at a high code rate, which means it is more conducive to realize a higher throughput and lower complexity; </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6. Power consumption.</w:t>
      </w:r>
      <w:r w:rsidRPr="00697794">
        <w:rPr>
          <w:color w:val="000000"/>
          <w:sz w:val="20"/>
          <w:lang w:val="en-US" w:eastAsia="zh-CN"/>
        </w:rPr>
        <w:t xml:space="preserve"> BLER need</w:t>
      </w:r>
      <w:r w:rsidR="00B55180">
        <w:rPr>
          <w:color w:val="000000"/>
          <w:sz w:val="20"/>
          <w:lang w:val="en-US" w:eastAsia="zh-CN"/>
        </w:rPr>
        <w:t>s</w:t>
      </w:r>
      <w:r w:rsidRPr="00697794">
        <w:rPr>
          <w:color w:val="000000"/>
          <w:sz w:val="20"/>
          <w:lang w:val="en-US" w:eastAsia="zh-CN"/>
        </w:rPr>
        <w:t xml:space="preserve"> </w:t>
      </w:r>
      <w:r w:rsidR="00B55180">
        <w:rPr>
          <w:color w:val="000000"/>
          <w:sz w:val="20"/>
          <w:lang w:val="en-US" w:eastAsia="zh-CN"/>
        </w:rPr>
        <w:t xml:space="preserve">to be </w:t>
      </w:r>
      <w:r w:rsidRPr="00697794">
        <w:rPr>
          <w:color w:val="000000"/>
          <w:sz w:val="20"/>
          <w:lang w:val="en-US" w:eastAsia="zh-CN"/>
        </w:rPr>
        <w:t>below the 10e-5 for URLLC scenarios. To achieve th</w:t>
      </w:r>
      <w:r w:rsidR="00B55180">
        <w:rPr>
          <w:color w:val="000000"/>
          <w:sz w:val="20"/>
          <w:lang w:val="en-US" w:eastAsia="zh-CN"/>
        </w:rPr>
        <w:t>is</w:t>
      </w:r>
      <w:r w:rsidRPr="00697794">
        <w:rPr>
          <w:color w:val="000000"/>
          <w:sz w:val="20"/>
          <w:lang w:val="en-US" w:eastAsia="zh-CN"/>
        </w:rPr>
        <w:t xml:space="preserve"> object, LDPC code just needs a low number of iterations, e.g. normally 1 to 2 times will be enough. However, turbo codes usually need many times iterations. So the power consumption of the LDPC codes is far lower than that of turbo codes. </w:t>
      </w:r>
    </w:p>
    <w:p w:rsidR="00A45824" w:rsidRPr="00697794" w:rsidRDefault="00A45824" w:rsidP="00A45824">
      <w:pPr>
        <w:widowControl w:val="0"/>
        <w:autoSpaceDE w:val="0"/>
        <w:autoSpaceDN w:val="0"/>
        <w:adjustRightInd w:val="0"/>
        <w:spacing w:after="0" w:afterAutospacing="0"/>
        <w:jc w:val="both"/>
        <w:rPr>
          <w:color w:val="000000"/>
          <w:sz w:val="20"/>
          <w:lang w:val="en-US" w:eastAsia="zh-CN"/>
        </w:rPr>
      </w:pPr>
      <w:r w:rsidRPr="00697794">
        <w:rPr>
          <w:b/>
          <w:color w:val="000000"/>
          <w:sz w:val="20"/>
          <w:lang w:val="en-US" w:eastAsia="zh-CN"/>
        </w:rPr>
        <w:t>7. Maturity.</w:t>
      </w:r>
      <w:r w:rsidRPr="00697794">
        <w:rPr>
          <w:color w:val="000000"/>
          <w:sz w:val="20"/>
          <w:lang w:val="en-US" w:eastAsia="zh-CN"/>
        </w:rPr>
        <w:t xml:space="preserve"> LDPC code has already been adopted in IEEE802.16e, IEEE802.11n, IEEE802.11ad, IEEE802.11a</w:t>
      </w:r>
      <w:r w:rsidRPr="00697794">
        <w:rPr>
          <w:rFonts w:hint="eastAsia"/>
          <w:color w:val="000000"/>
          <w:sz w:val="20"/>
          <w:lang w:val="en-US" w:eastAsia="zh-CN"/>
        </w:rPr>
        <w:t>c</w:t>
      </w:r>
      <w:r w:rsidRPr="00697794">
        <w:rPr>
          <w:color w:val="000000"/>
          <w:sz w:val="20"/>
          <w:lang w:val="en-US" w:eastAsia="zh-CN"/>
        </w:rPr>
        <w:t xml:space="preserve">, DVB, microwave communication, optical fiber and so on, and the decoder </w:t>
      </w:r>
      <w:r>
        <w:rPr>
          <w:color w:val="000000"/>
          <w:sz w:val="20"/>
          <w:lang w:val="en-US" w:eastAsia="zh-CN"/>
        </w:rPr>
        <w:t xml:space="preserve">implementation </w:t>
      </w:r>
      <w:r w:rsidRPr="00697794">
        <w:rPr>
          <w:color w:val="000000"/>
          <w:sz w:val="20"/>
          <w:lang w:val="en-US" w:eastAsia="zh-CN"/>
        </w:rPr>
        <w:t xml:space="preserve">is very mature. </w:t>
      </w:r>
    </w:p>
    <w:p w:rsidR="00907E80" w:rsidRPr="00907E80" w:rsidRDefault="00907E80" w:rsidP="008E5240">
      <w:pPr>
        <w:spacing w:after="50" w:afterAutospacing="0"/>
        <w:jc w:val="both"/>
        <w:rPr>
          <w:rFonts w:eastAsiaTheme="minorEastAsia"/>
          <w:b/>
          <w:sz w:val="20"/>
          <w:lang w:val="en-US" w:eastAsia="zh-CN"/>
        </w:rPr>
      </w:pPr>
    </w:p>
    <w:p w:rsidR="00CF3385" w:rsidRDefault="00337170" w:rsidP="00293878">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CF3385" w:rsidRDefault="00AA7FD0" w:rsidP="00293878">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B55180">
        <w:rPr>
          <w:sz w:val="20"/>
          <w:lang w:val="en-US" w:eastAsia="zh-CN"/>
        </w:rPr>
        <w:t xml:space="preserve">some </w:t>
      </w:r>
      <w:r w:rsidRPr="00F851CF">
        <w:rPr>
          <w:rFonts w:hint="eastAsia"/>
          <w:sz w:val="20"/>
          <w:lang w:val="en-US" w:eastAsia="zh-CN"/>
        </w:rPr>
        <w:t xml:space="preserve">considerations </w:t>
      </w:r>
      <w:r w:rsidRPr="00F851CF">
        <w:rPr>
          <w:sz w:val="20"/>
          <w:lang w:val="en-US" w:eastAsia="zh-CN"/>
        </w:rPr>
        <w:t>of</w:t>
      </w:r>
      <w:r w:rsidR="00CC182A" w:rsidRPr="00F851CF">
        <w:rPr>
          <w:rFonts w:hint="eastAsia"/>
          <w:sz w:val="20"/>
          <w:lang w:val="en-US" w:eastAsia="zh-CN"/>
        </w:rPr>
        <w:t xml:space="preserve"> </w:t>
      </w:r>
      <w:r w:rsidR="00546687">
        <w:rPr>
          <w:rFonts w:hint="eastAsia"/>
          <w:sz w:val="20"/>
          <w:lang w:val="en-US" w:eastAsia="zh-CN"/>
        </w:rPr>
        <w:t>LDPC</w:t>
      </w:r>
      <w:r w:rsidR="00437CAB" w:rsidRPr="00F851CF">
        <w:rPr>
          <w:rFonts w:hint="eastAsia"/>
          <w:sz w:val="20"/>
          <w:lang w:val="en-US" w:eastAsia="zh-CN"/>
        </w:rPr>
        <w:t xml:space="preserve"> coding schemes for </w:t>
      </w:r>
      <w:r w:rsidR="00E82607">
        <w:rPr>
          <w:sz w:val="20"/>
          <w:lang w:val="en-US" w:eastAsia="zh-CN"/>
        </w:rPr>
        <w:t>the</w:t>
      </w:r>
      <w:r w:rsidR="00E82607" w:rsidRPr="00F851CF">
        <w:rPr>
          <w:rFonts w:hint="eastAsia"/>
          <w:sz w:val="20"/>
          <w:lang w:val="en-US" w:eastAsia="zh-CN"/>
        </w:rPr>
        <w:t xml:space="preserve"> </w:t>
      </w:r>
      <w:r w:rsidR="00437CAB" w:rsidRPr="00F851CF">
        <w:rPr>
          <w:rFonts w:hint="eastAsia"/>
          <w:sz w:val="20"/>
          <w:lang w:val="en-US" w:eastAsia="zh-CN"/>
        </w:rPr>
        <w:t>new RAT</w:t>
      </w:r>
      <w:r w:rsidRPr="00F851CF">
        <w:rPr>
          <w:rFonts w:hint="eastAsia"/>
          <w:sz w:val="20"/>
          <w:lang w:val="en-US" w:eastAsia="zh-CN"/>
        </w:rPr>
        <w:t xml:space="preserve"> are 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als and observations</w:t>
      </w:r>
      <w:r w:rsidRPr="00F851CF">
        <w:rPr>
          <w:rFonts w:hint="eastAsia"/>
          <w:sz w:val="20"/>
          <w:lang w:val="en-US" w:eastAsia="zh-CN"/>
        </w:rPr>
        <w:t>:</w:t>
      </w:r>
    </w:p>
    <w:p w:rsidR="00E53E05" w:rsidRDefault="00FB2709" w:rsidP="00E53E05">
      <w:pPr>
        <w:spacing w:after="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Pr>
          <w:rFonts w:eastAsiaTheme="minorEastAsia" w:hint="eastAsia"/>
          <w:b/>
          <w:sz w:val="20"/>
          <w:lang w:val="en-US" w:eastAsia="zh-CN"/>
        </w:rPr>
        <w:t>1</w:t>
      </w:r>
      <w:r w:rsidRPr="00697794">
        <w:rPr>
          <w:rFonts w:hint="eastAsia"/>
          <w:b/>
          <w:sz w:val="20"/>
          <w:lang w:val="en-US" w:eastAsia="zh-CN"/>
        </w:rPr>
        <w:t xml:space="preserve">: </w:t>
      </w:r>
      <w:r>
        <w:rPr>
          <w:rFonts w:eastAsiaTheme="minorEastAsia" w:hint="eastAsia"/>
          <w:b/>
          <w:sz w:val="20"/>
          <w:lang w:eastAsia="zh-CN"/>
        </w:rPr>
        <w:t>Uniform</w:t>
      </w:r>
      <w:r w:rsidRPr="005D773A">
        <w:rPr>
          <w:rFonts w:eastAsiaTheme="minorEastAsia"/>
          <w:b/>
          <w:sz w:val="20"/>
          <w:lang w:eastAsia="zh-CN"/>
        </w:rPr>
        <w:t xml:space="preserve"> </w:t>
      </w:r>
      <w:r>
        <w:rPr>
          <w:rFonts w:eastAsiaTheme="minorEastAsia" w:hint="eastAsia"/>
          <w:b/>
          <w:sz w:val="20"/>
          <w:lang w:eastAsia="zh-CN"/>
        </w:rPr>
        <w:t>b</w:t>
      </w:r>
      <w:r w:rsidRPr="005D773A">
        <w:rPr>
          <w:rFonts w:eastAsiaTheme="minorEastAsia"/>
          <w:b/>
          <w:sz w:val="20"/>
          <w:lang w:eastAsia="zh-CN"/>
        </w:rPr>
        <w:t xml:space="preserve">ase </w:t>
      </w:r>
      <w:r>
        <w:rPr>
          <w:rFonts w:eastAsiaTheme="minorEastAsia" w:hint="eastAsia"/>
          <w:b/>
          <w:sz w:val="20"/>
          <w:lang w:eastAsia="zh-CN"/>
        </w:rPr>
        <w:t>m</w:t>
      </w:r>
      <w:r w:rsidRPr="005D773A">
        <w:rPr>
          <w:rFonts w:eastAsiaTheme="minorEastAsia"/>
          <w:b/>
          <w:sz w:val="20"/>
          <w:lang w:eastAsia="zh-CN"/>
        </w:rPr>
        <w:t>atrix</w:t>
      </w:r>
      <w:r>
        <w:rPr>
          <w:rFonts w:eastAsiaTheme="minorEastAsia" w:hint="eastAsia"/>
          <w:b/>
          <w:sz w:val="20"/>
          <w:lang w:eastAsia="zh-CN"/>
        </w:rPr>
        <w:t xml:space="preserve"> </w:t>
      </w:r>
      <w:r>
        <w:rPr>
          <w:b/>
          <w:sz w:val="20"/>
          <w:lang w:val="en-US" w:eastAsia="zh-CN"/>
        </w:rPr>
        <w:t>should</w:t>
      </w:r>
      <w:r>
        <w:rPr>
          <w:rFonts w:eastAsiaTheme="minorEastAsia" w:hint="eastAsia"/>
          <w:b/>
          <w:sz w:val="20"/>
          <w:lang w:val="en-US" w:eastAsia="zh-CN"/>
        </w:rPr>
        <w:t xml:space="preserve"> be considered for </w:t>
      </w:r>
      <w:r>
        <w:rPr>
          <w:b/>
          <w:sz w:val="20"/>
          <w:lang w:val="en-US" w:eastAsia="zh-CN"/>
        </w:rPr>
        <w:t>LDPC code d</w:t>
      </w:r>
      <w:r w:rsidRPr="00697794">
        <w:rPr>
          <w:rFonts w:hint="eastAsia"/>
          <w:b/>
          <w:sz w:val="20"/>
          <w:lang w:val="en-US" w:eastAsia="zh-CN"/>
        </w:rPr>
        <w:t>esign</w:t>
      </w:r>
      <w:r>
        <w:rPr>
          <w:b/>
          <w:sz w:val="20"/>
          <w:lang w:val="en-US" w:eastAsia="zh-CN"/>
        </w:rPr>
        <w:t>.</w:t>
      </w:r>
    </w:p>
    <w:p w:rsidR="005C4DA8" w:rsidRDefault="005C4DA8" w:rsidP="005C4DA8">
      <w:pPr>
        <w:spacing w:before="120" w:after="120" w:afterAutospacing="0"/>
        <w:jc w:val="both"/>
        <w:rPr>
          <w:b/>
          <w:sz w:val="20"/>
          <w:lang w:val="en-US" w:eastAsia="zh-CN"/>
        </w:rPr>
      </w:pPr>
      <w:r w:rsidRPr="00697794">
        <w:rPr>
          <w:b/>
          <w:sz w:val="20"/>
          <w:lang w:val="en-US" w:eastAsia="zh-CN"/>
        </w:rPr>
        <w:t>P</w:t>
      </w:r>
      <w:r>
        <w:rPr>
          <w:rFonts w:hint="eastAsia"/>
          <w:b/>
          <w:sz w:val="20"/>
          <w:lang w:val="en-US" w:eastAsia="zh-CN"/>
        </w:rPr>
        <w:t xml:space="preserve">roposal </w:t>
      </w:r>
      <w:r>
        <w:rPr>
          <w:rFonts w:eastAsiaTheme="minorEastAsia" w:hint="eastAsia"/>
          <w:b/>
          <w:sz w:val="20"/>
          <w:lang w:val="en-US" w:eastAsia="zh-CN"/>
        </w:rPr>
        <w:t>2</w:t>
      </w:r>
      <w:r w:rsidRPr="00697794">
        <w:rPr>
          <w:rFonts w:hint="eastAsia"/>
          <w:b/>
          <w:sz w:val="20"/>
          <w:lang w:val="en-US" w:eastAsia="zh-CN"/>
        </w:rPr>
        <w:t xml:space="preserve">: </w:t>
      </w:r>
      <w:r>
        <w:rPr>
          <w:b/>
          <w:sz w:val="20"/>
          <w:lang w:val="en-US" w:eastAsia="zh-CN"/>
        </w:rPr>
        <w:t>LDPC code d</w:t>
      </w:r>
      <w:r w:rsidRPr="00697794">
        <w:rPr>
          <w:rFonts w:hint="eastAsia"/>
          <w:b/>
          <w:sz w:val="20"/>
          <w:lang w:val="en-US" w:eastAsia="zh-CN"/>
        </w:rPr>
        <w:t xml:space="preserve">esign </w:t>
      </w:r>
      <w:r>
        <w:rPr>
          <w:b/>
          <w:sz w:val="20"/>
          <w:lang w:val="en-US" w:eastAsia="zh-CN"/>
        </w:rPr>
        <w:t>should</w:t>
      </w:r>
      <w:r w:rsidRPr="00697794">
        <w:rPr>
          <w:rFonts w:hint="eastAsia"/>
          <w:b/>
          <w:sz w:val="20"/>
          <w:lang w:val="en-US" w:eastAsia="zh-CN"/>
        </w:rPr>
        <w:t xml:space="preserve"> support flexibility of code rate</w:t>
      </w:r>
      <w:r>
        <w:rPr>
          <w:rFonts w:eastAsiaTheme="minorEastAsia" w:hint="eastAsia"/>
          <w:b/>
          <w:sz w:val="20"/>
          <w:lang w:val="en-US" w:eastAsia="zh-CN"/>
        </w:rPr>
        <w:t xml:space="preserve"> and code block size</w:t>
      </w:r>
      <w:r>
        <w:rPr>
          <w:b/>
          <w:sz w:val="20"/>
          <w:lang w:val="en-US" w:eastAsia="zh-CN"/>
        </w:rPr>
        <w:t>.</w:t>
      </w:r>
      <w:r w:rsidRPr="00E53E05">
        <w:rPr>
          <w:b/>
          <w:sz w:val="20"/>
          <w:lang w:val="en-US" w:eastAsia="zh-CN"/>
        </w:rPr>
        <w:t xml:space="preserve"> </w:t>
      </w:r>
    </w:p>
    <w:p w:rsidR="005C4DA8" w:rsidRDefault="005C4DA8" w:rsidP="005C4DA8">
      <w:pPr>
        <w:spacing w:before="120" w:after="120" w:afterAutospacing="0"/>
        <w:jc w:val="both"/>
        <w:rPr>
          <w:sz w:val="20"/>
          <w:lang w:val="en-US" w:eastAsia="zh-CN"/>
        </w:rPr>
      </w:pPr>
      <w:r w:rsidRPr="00697794">
        <w:rPr>
          <w:b/>
          <w:sz w:val="20"/>
          <w:lang w:val="en-US" w:eastAsia="zh-CN"/>
        </w:rPr>
        <w:t>P</w:t>
      </w:r>
      <w:r w:rsidRPr="00697794">
        <w:rPr>
          <w:rFonts w:hint="eastAsia"/>
          <w:b/>
          <w:sz w:val="20"/>
          <w:lang w:val="en-US" w:eastAsia="zh-CN"/>
        </w:rPr>
        <w:t xml:space="preserve">roposal </w:t>
      </w:r>
      <w:r>
        <w:rPr>
          <w:rFonts w:eastAsiaTheme="minorEastAsia" w:hint="eastAsia"/>
          <w:b/>
          <w:sz w:val="20"/>
          <w:lang w:val="en-US" w:eastAsia="zh-CN"/>
        </w:rPr>
        <w:t>3</w:t>
      </w:r>
      <w:r w:rsidRPr="00697794">
        <w:rPr>
          <w:rFonts w:hint="eastAsia"/>
          <w:b/>
          <w:sz w:val="20"/>
          <w:lang w:val="en-US" w:eastAsia="zh-CN"/>
        </w:rPr>
        <w:t xml:space="preserve">: </w:t>
      </w:r>
      <w:r>
        <w:rPr>
          <w:b/>
          <w:sz w:val="20"/>
          <w:lang w:val="en-US" w:eastAsia="zh-CN"/>
        </w:rPr>
        <w:t xml:space="preserve">LDPC </w:t>
      </w:r>
      <w:r w:rsidRPr="00E53E05">
        <w:rPr>
          <w:b/>
          <w:sz w:val="20"/>
          <w:lang w:val="en-US" w:eastAsia="zh-CN"/>
        </w:rPr>
        <w:t>code design should support IR HARQ.</w:t>
      </w:r>
    </w:p>
    <w:p w:rsidR="00057F96" w:rsidRDefault="00057F96" w:rsidP="00057F96">
      <w:pPr>
        <w:spacing w:after="50" w:afterAutospacing="0"/>
        <w:jc w:val="both"/>
        <w:rPr>
          <w:rFonts w:eastAsiaTheme="minorEastAsia"/>
          <w:b/>
          <w:sz w:val="20"/>
          <w:lang w:eastAsia="zh-CN"/>
        </w:rPr>
      </w:pPr>
      <w:r w:rsidRPr="00697794">
        <w:rPr>
          <w:b/>
          <w:sz w:val="20"/>
          <w:lang w:val="en-US" w:eastAsia="zh-CN"/>
        </w:rPr>
        <w:t>O</w:t>
      </w:r>
      <w:r>
        <w:rPr>
          <w:rFonts w:hint="eastAsia"/>
          <w:b/>
          <w:sz w:val="20"/>
          <w:lang w:val="en-US" w:eastAsia="zh-CN"/>
        </w:rPr>
        <w:t>bservation</w:t>
      </w:r>
      <w:r>
        <w:rPr>
          <w:rFonts w:eastAsiaTheme="minorEastAsia" w:hint="eastAsia"/>
          <w:b/>
          <w:sz w:val="20"/>
          <w:lang w:val="en-US" w:eastAsia="zh-CN"/>
        </w:rPr>
        <w:t xml:space="preserve"> 1</w:t>
      </w:r>
      <w:r w:rsidRPr="00697794">
        <w:rPr>
          <w:rFonts w:hint="eastAsia"/>
          <w:b/>
          <w:sz w:val="20"/>
          <w:lang w:val="en-US" w:eastAsia="zh-CN"/>
        </w:rPr>
        <w:t>:</w:t>
      </w:r>
      <w:r>
        <w:rPr>
          <w:b/>
          <w:sz w:val="20"/>
          <w:lang w:val="en-US" w:eastAsia="zh-CN"/>
        </w:rPr>
        <w:t xml:space="preserve"> F</w:t>
      </w:r>
      <w:r w:rsidRPr="00697794">
        <w:rPr>
          <w:rFonts w:hint="eastAsia"/>
          <w:b/>
          <w:sz w:val="20"/>
          <w:lang w:val="en-US" w:eastAsia="zh-CN"/>
        </w:rPr>
        <w:t>lexible code block size</w:t>
      </w:r>
      <w:r>
        <w:rPr>
          <w:rFonts w:eastAsiaTheme="minorEastAsia" w:hint="eastAsia"/>
          <w:b/>
          <w:sz w:val="20"/>
          <w:lang w:val="en-US" w:eastAsia="zh-CN"/>
        </w:rPr>
        <w:t xml:space="preserve"> </w:t>
      </w:r>
      <w:r w:rsidRPr="00697794">
        <w:rPr>
          <w:rFonts w:hint="eastAsia"/>
          <w:b/>
          <w:sz w:val="20"/>
          <w:lang w:val="en-US" w:eastAsia="zh-CN"/>
        </w:rPr>
        <w:t xml:space="preserve">for LDPC </w:t>
      </w:r>
      <w:r>
        <w:rPr>
          <w:b/>
          <w:sz w:val="20"/>
          <w:lang w:val="en-US" w:eastAsia="zh-CN"/>
        </w:rPr>
        <w:t>can be achieved</w:t>
      </w:r>
      <w:r w:rsidRPr="00697794">
        <w:rPr>
          <w:rFonts w:hint="eastAsia"/>
          <w:b/>
          <w:sz w:val="20"/>
          <w:lang w:val="en-US" w:eastAsia="zh-CN"/>
        </w:rPr>
        <w:t xml:space="preserve"> by </w:t>
      </w:r>
      <w:r w:rsidRPr="00697794">
        <w:rPr>
          <w:b/>
          <w:sz w:val="20"/>
          <w:lang w:val="en-US" w:eastAsia="zh-CN"/>
        </w:rPr>
        <w:t>combin</w:t>
      </w:r>
      <w:r w:rsidRPr="00697794">
        <w:rPr>
          <w:rFonts w:hint="eastAsia"/>
          <w:b/>
          <w:sz w:val="20"/>
          <w:lang w:val="en-US" w:eastAsia="zh-CN"/>
        </w:rPr>
        <w:t xml:space="preserve">ing the </w:t>
      </w:r>
      <w:r w:rsidRPr="00697794">
        <w:rPr>
          <w:rFonts w:hint="eastAsia"/>
          <w:b/>
          <w:sz w:val="20"/>
          <w:lang w:eastAsia="zh-CN"/>
        </w:rPr>
        <w:t xml:space="preserve">scaling </w:t>
      </w:r>
      <w:r>
        <w:rPr>
          <w:rFonts w:hint="eastAsia"/>
          <w:b/>
          <w:sz w:val="20"/>
          <w:lang w:eastAsia="zh-CN"/>
        </w:rPr>
        <w:t>expanding factor (lift size)</w:t>
      </w:r>
      <w:r w:rsidRPr="00697794">
        <w:rPr>
          <w:rFonts w:hint="eastAsia"/>
          <w:b/>
          <w:sz w:val="20"/>
          <w:lang w:eastAsia="zh-CN"/>
        </w:rPr>
        <w:t xml:space="preserve"> and </w:t>
      </w:r>
      <w:r>
        <w:rPr>
          <w:rFonts w:eastAsiaTheme="minorEastAsia" w:hint="eastAsia"/>
          <w:b/>
          <w:sz w:val="20"/>
          <w:lang w:val="en-US" w:eastAsia="zh-CN"/>
        </w:rPr>
        <w:t>padding operation</w:t>
      </w:r>
      <w:r w:rsidRPr="00697794">
        <w:rPr>
          <w:rFonts w:hint="eastAsia"/>
          <w:b/>
          <w:sz w:val="20"/>
          <w:lang w:eastAsia="zh-CN"/>
        </w:rPr>
        <w:t>.</w:t>
      </w:r>
    </w:p>
    <w:p w:rsidR="00057F96" w:rsidRDefault="00057F96" w:rsidP="00057F96">
      <w:pPr>
        <w:spacing w:after="50" w:afterAutospacing="0"/>
        <w:jc w:val="both"/>
        <w:rPr>
          <w:rFonts w:eastAsiaTheme="minorEastAsia"/>
          <w:b/>
          <w:sz w:val="20"/>
          <w:lang w:val="en-US" w:eastAsia="zh-CN"/>
        </w:rPr>
      </w:pPr>
      <w:r w:rsidRPr="00697794">
        <w:rPr>
          <w:b/>
          <w:sz w:val="20"/>
          <w:lang w:val="en-US" w:eastAsia="zh-CN"/>
        </w:rPr>
        <w:t>O</w:t>
      </w:r>
      <w:r>
        <w:rPr>
          <w:rFonts w:hint="eastAsia"/>
          <w:b/>
          <w:sz w:val="20"/>
          <w:lang w:val="en-US" w:eastAsia="zh-CN"/>
        </w:rPr>
        <w:t xml:space="preserve">bservation </w:t>
      </w:r>
      <w:r w:rsidRPr="009E4BFD">
        <w:rPr>
          <w:rFonts w:hint="eastAsia"/>
          <w:b/>
          <w:sz w:val="20"/>
          <w:lang w:val="en-US" w:eastAsia="zh-CN"/>
        </w:rPr>
        <w:t>2</w:t>
      </w:r>
      <w:r w:rsidRPr="00697794">
        <w:rPr>
          <w:rFonts w:hint="eastAsia"/>
          <w:b/>
          <w:sz w:val="20"/>
          <w:lang w:val="en-US" w:eastAsia="zh-CN"/>
        </w:rPr>
        <w:t xml:space="preserve">: </w:t>
      </w:r>
      <w:r w:rsidRPr="00697794">
        <w:rPr>
          <w:b/>
          <w:sz w:val="20"/>
          <w:lang w:val="en-US" w:eastAsia="zh-CN"/>
        </w:rPr>
        <w:t>T</w:t>
      </w:r>
      <w:r>
        <w:rPr>
          <w:rFonts w:hint="eastAsia"/>
          <w:b/>
          <w:sz w:val="20"/>
          <w:lang w:val="en-US" w:eastAsia="zh-CN"/>
        </w:rPr>
        <w:t>he LDPC code rate</w:t>
      </w:r>
      <w:r w:rsidRPr="009E4BFD">
        <w:rPr>
          <w:rFonts w:hint="eastAsia"/>
          <w:b/>
          <w:sz w:val="20"/>
          <w:lang w:val="en-US" w:eastAsia="zh-CN"/>
        </w:rPr>
        <w:t>s</w:t>
      </w:r>
      <w:r w:rsidRPr="00697794">
        <w:rPr>
          <w:rFonts w:hint="eastAsia"/>
          <w:b/>
          <w:sz w:val="20"/>
          <w:lang w:val="en-US" w:eastAsia="zh-CN"/>
        </w:rPr>
        <w:t xml:space="preserve"> can be very </w:t>
      </w:r>
      <w:r w:rsidRPr="00697794">
        <w:rPr>
          <w:b/>
          <w:sz w:val="20"/>
          <w:lang w:val="en-US" w:eastAsia="zh-CN"/>
        </w:rPr>
        <w:t>flexibl</w:t>
      </w:r>
      <w:r>
        <w:rPr>
          <w:b/>
          <w:sz w:val="20"/>
          <w:lang w:val="en-US" w:eastAsia="zh-CN"/>
        </w:rPr>
        <w:t>e</w:t>
      </w:r>
      <w:r w:rsidRPr="009E4BFD">
        <w:rPr>
          <w:rFonts w:hint="eastAsia"/>
          <w:b/>
          <w:sz w:val="20"/>
          <w:lang w:val="en-US" w:eastAsia="zh-CN"/>
        </w:rPr>
        <w:t xml:space="preserve"> with different number of parity columns of LDPC base matrix and punctur</w:t>
      </w:r>
      <w:r>
        <w:rPr>
          <w:rFonts w:eastAsiaTheme="minorEastAsia" w:hint="eastAsia"/>
          <w:b/>
          <w:sz w:val="20"/>
          <w:lang w:val="en-US" w:eastAsia="zh-CN"/>
        </w:rPr>
        <w:t>ing</w:t>
      </w:r>
      <w:r w:rsidRPr="009E4BFD">
        <w:rPr>
          <w:rFonts w:hint="eastAsia"/>
          <w:b/>
          <w:sz w:val="20"/>
          <w:lang w:val="en-US" w:eastAsia="zh-CN"/>
        </w:rPr>
        <w:t xml:space="preserve"> operation. </w:t>
      </w:r>
    </w:p>
    <w:p w:rsidR="00057F96" w:rsidRPr="00697794" w:rsidRDefault="00057F96" w:rsidP="00057F96">
      <w:pPr>
        <w:spacing w:after="50" w:afterAutospacing="0"/>
        <w:jc w:val="both"/>
        <w:rPr>
          <w:b/>
          <w:sz w:val="20"/>
          <w:lang w:val="en-US" w:eastAsia="zh-CN"/>
        </w:rPr>
      </w:pPr>
      <w:r w:rsidRPr="00697794">
        <w:rPr>
          <w:b/>
          <w:sz w:val="20"/>
          <w:lang w:val="en-US" w:eastAsia="zh-CN"/>
        </w:rPr>
        <w:t>O</w:t>
      </w:r>
      <w:r w:rsidRPr="00085F3C">
        <w:rPr>
          <w:rFonts w:eastAsiaTheme="minorEastAsia" w:hint="eastAsia"/>
          <w:b/>
          <w:sz w:val="20"/>
          <w:lang w:val="en-US" w:eastAsia="zh-CN"/>
        </w:rPr>
        <w:t>bservation</w:t>
      </w:r>
      <w:r>
        <w:rPr>
          <w:rFonts w:eastAsiaTheme="minorEastAsia" w:hint="eastAsia"/>
          <w:b/>
          <w:sz w:val="20"/>
          <w:lang w:val="en-US" w:eastAsia="zh-CN"/>
        </w:rPr>
        <w:t xml:space="preserve"> 3</w:t>
      </w:r>
      <w:r w:rsidRPr="00085F3C">
        <w:rPr>
          <w:rFonts w:eastAsiaTheme="minorEastAsia" w:hint="eastAsia"/>
          <w:b/>
          <w:sz w:val="20"/>
          <w:lang w:val="en-US" w:eastAsia="zh-CN"/>
        </w:rPr>
        <w:t>:</w:t>
      </w:r>
      <w:r w:rsidRPr="00085F3C">
        <w:rPr>
          <w:rFonts w:eastAsiaTheme="minorEastAsia"/>
          <w:b/>
          <w:sz w:val="20"/>
          <w:lang w:val="en-US" w:eastAsia="zh-CN"/>
        </w:rPr>
        <w:t xml:space="preserve"> </w:t>
      </w:r>
      <w:r>
        <w:rPr>
          <w:rFonts w:eastAsiaTheme="minorEastAsia"/>
          <w:b/>
          <w:sz w:val="20"/>
          <w:lang w:val="en-US" w:eastAsia="zh-CN"/>
        </w:rPr>
        <w:t xml:space="preserve">LDPC can </w:t>
      </w:r>
      <w:r>
        <w:rPr>
          <w:rFonts w:eastAsiaTheme="minorEastAsia" w:hint="eastAsia"/>
          <w:b/>
          <w:sz w:val="20"/>
          <w:lang w:val="en-US" w:eastAsia="zh-CN"/>
        </w:rPr>
        <w:t xml:space="preserve">support IR-HARQ </w:t>
      </w:r>
      <w:r>
        <w:rPr>
          <w:rFonts w:eastAsiaTheme="minorEastAsia"/>
          <w:b/>
          <w:sz w:val="20"/>
          <w:lang w:val="en-US" w:eastAsia="zh-CN"/>
        </w:rPr>
        <w:t xml:space="preserve">and achieve </w:t>
      </w:r>
      <w:r>
        <w:rPr>
          <w:rFonts w:eastAsiaTheme="minorEastAsia" w:hint="eastAsia"/>
          <w:b/>
          <w:sz w:val="20"/>
          <w:lang w:val="en-US" w:eastAsia="zh-CN"/>
        </w:rPr>
        <w:t xml:space="preserve">the same </w:t>
      </w:r>
      <w:r w:rsidRPr="00085F3C">
        <w:rPr>
          <w:rFonts w:eastAsiaTheme="minorEastAsia"/>
          <w:b/>
          <w:sz w:val="20"/>
          <w:lang w:val="en-US" w:eastAsia="zh-CN"/>
        </w:rPr>
        <w:t>normalized</w:t>
      </w:r>
      <w:r w:rsidRPr="00085F3C">
        <w:rPr>
          <w:rFonts w:eastAsiaTheme="minorEastAsia" w:hint="eastAsia"/>
          <w:b/>
          <w:sz w:val="20"/>
          <w:lang w:val="en-US" w:eastAsia="zh-CN"/>
        </w:rPr>
        <w:t xml:space="preserve"> throughput as </w:t>
      </w:r>
      <w:r>
        <w:rPr>
          <w:rFonts w:eastAsiaTheme="minorEastAsia"/>
          <w:b/>
          <w:sz w:val="20"/>
          <w:lang w:val="en-US" w:eastAsia="zh-CN"/>
        </w:rPr>
        <w:t xml:space="preserve">LTE </w:t>
      </w:r>
      <w:r w:rsidRPr="00085F3C">
        <w:rPr>
          <w:rFonts w:eastAsiaTheme="minorEastAsia" w:hint="eastAsia"/>
          <w:b/>
          <w:sz w:val="20"/>
          <w:lang w:val="en-US" w:eastAsia="zh-CN"/>
        </w:rPr>
        <w:t>turbo.</w:t>
      </w:r>
    </w:p>
    <w:p w:rsidR="00076743" w:rsidRDefault="009F2CE9" w:rsidP="00F806FF">
      <w:pPr>
        <w:pStyle w:val="Heading1"/>
        <w:numPr>
          <w:ilvl w:val="0"/>
          <w:numId w:val="0"/>
        </w:numPr>
        <w:spacing w:after="120" w:afterAutospacing="0"/>
        <w:rPr>
          <w:lang w:eastAsia="zh-CN"/>
        </w:rPr>
      </w:pPr>
      <w:r w:rsidRPr="00F238C2">
        <w:rPr>
          <w:lang w:eastAsia="zh-CN"/>
        </w:rPr>
        <w:t>References</w:t>
      </w:r>
    </w:p>
    <w:p w:rsidR="008B696A" w:rsidRPr="00C442E2" w:rsidRDefault="008B696A" w:rsidP="00F7373D">
      <w:pPr>
        <w:numPr>
          <w:ilvl w:val="0"/>
          <w:numId w:val="7"/>
        </w:numPr>
        <w:adjustRightInd w:val="0"/>
        <w:snapToGrid w:val="0"/>
        <w:spacing w:after="0" w:afterAutospacing="0"/>
        <w:ind w:left="0" w:firstLine="0"/>
        <w:jc w:val="both"/>
        <w:rPr>
          <w:sz w:val="20"/>
          <w:lang w:eastAsia="zh-CN"/>
        </w:rPr>
      </w:pPr>
      <w:bookmarkStart w:id="14" w:name="_Ref446920163"/>
      <w:r>
        <w:rPr>
          <w:sz w:val="20"/>
          <w:lang w:eastAsia="zh-CN"/>
        </w:rPr>
        <w:t xml:space="preserve">3GPP </w:t>
      </w:r>
      <w:r w:rsidRPr="00E82607">
        <w:rPr>
          <w:iCs/>
          <w:sz w:val="20"/>
          <w:lang w:eastAsia="zh-CN"/>
        </w:rPr>
        <w:t>SID in RP-1</w:t>
      </w:r>
      <w:r w:rsidRPr="00E82607">
        <w:rPr>
          <w:rFonts w:hint="eastAsia"/>
          <w:iCs/>
          <w:sz w:val="20"/>
          <w:lang w:eastAsia="zh-CN"/>
        </w:rPr>
        <w:t>60671</w:t>
      </w:r>
      <w:r w:rsidRPr="00C442E2">
        <w:rPr>
          <w:rFonts w:hint="eastAsia"/>
          <w:sz w:val="20"/>
          <w:lang w:eastAsia="zh-CN"/>
        </w:rPr>
        <w:t>.</w:t>
      </w:r>
    </w:p>
    <w:p w:rsidR="008B696A" w:rsidRPr="00ED6F1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2F1E4C">
        <w:rPr>
          <w:rFonts w:eastAsiaTheme="minorEastAsia"/>
          <w:sz w:val="20"/>
          <w:lang w:eastAsia="zh-CN"/>
        </w:rPr>
        <w:t>164278</w:t>
      </w:r>
      <w:r w:rsidRPr="00C442E2">
        <w:rPr>
          <w:rFonts w:hint="eastAsia"/>
          <w:sz w:val="20"/>
          <w:lang w:eastAsia="zh-CN"/>
        </w:rPr>
        <w:t xml:space="preserve">, </w:t>
      </w:r>
      <w:r w:rsidRPr="002F1E4C">
        <w:rPr>
          <w:rFonts w:eastAsiaTheme="minorEastAsia"/>
          <w:sz w:val="20"/>
          <w:lang w:eastAsia="zh-CN"/>
        </w:rPr>
        <w:t>Consideration on LDPC codes for NR</w:t>
      </w:r>
      <w:r>
        <w:rPr>
          <w:sz w:val="20"/>
          <w:lang w:eastAsia="zh-CN"/>
        </w:rPr>
        <w:t>.</w:t>
      </w:r>
    </w:p>
    <w:p w:rsidR="008B696A" w:rsidRPr="00677E97"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R1-164697</w:t>
      </w:r>
      <w:r w:rsidRPr="00C442E2">
        <w:rPr>
          <w:rFonts w:hint="eastAsia"/>
          <w:sz w:val="20"/>
          <w:lang w:eastAsia="zh-CN"/>
        </w:rPr>
        <w:t xml:space="preserve">, </w:t>
      </w:r>
      <w:r w:rsidRPr="00711EEC">
        <w:rPr>
          <w:rFonts w:eastAsiaTheme="minorEastAsia"/>
          <w:sz w:val="20"/>
          <w:lang w:eastAsia="zh-CN"/>
        </w:rPr>
        <w:t>LDPC</w:t>
      </w:r>
      <w:r>
        <w:rPr>
          <w:rFonts w:eastAsiaTheme="minorEastAsia" w:hint="eastAsia"/>
          <w:sz w:val="20"/>
          <w:lang w:eastAsia="zh-CN"/>
        </w:rPr>
        <w:t xml:space="preserve"> </w:t>
      </w:r>
      <w:r w:rsidRPr="00711EEC">
        <w:rPr>
          <w:rFonts w:eastAsiaTheme="minorEastAsia"/>
          <w:sz w:val="20"/>
          <w:lang w:eastAsia="zh-CN"/>
        </w:rPr>
        <w:t>Design</w:t>
      </w:r>
      <w:r>
        <w:rPr>
          <w:rFonts w:eastAsiaTheme="minorEastAsia" w:hint="eastAsia"/>
          <w:sz w:val="20"/>
          <w:lang w:eastAsia="zh-CN"/>
        </w:rPr>
        <w:t xml:space="preserve"> </w:t>
      </w:r>
      <w:r w:rsidRPr="00711EEC">
        <w:rPr>
          <w:rFonts w:eastAsiaTheme="minorEastAsia"/>
          <w:sz w:val="20"/>
          <w:lang w:eastAsia="zh-CN"/>
        </w:rPr>
        <w:t>Overview</w:t>
      </w:r>
      <w:r>
        <w:rPr>
          <w:sz w:val="20"/>
          <w:lang w:eastAsia="zh-CN"/>
        </w:rPr>
        <w:t>.</w:t>
      </w:r>
    </w:p>
    <w:p w:rsidR="008B696A" w:rsidRPr="00D67D44"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D67D44">
        <w:rPr>
          <w:rFonts w:eastAsiaTheme="minorEastAsia"/>
          <w:sz w:val="20"/>
          <w:lang w:eastAsia="zh-CN"/>
        </w:rPr>
        <w:t>164007</w:t>
      </w:r>
      <w:r w:rsidRPr="00C442E2">
        <w:rPr>
          <w:rFonts w:hint="eastAsia"/>
          <w:sz w:val="20"/>
          <w:lang w:eastAsia="zh-CN"/>
        </w:rPr>
        <w:t xml:space="preserve">, </w:t>
      </w:r>
      <w:r w:rsidRPr="00D67D44">
        <w:rPr>
          <w:rFonts w:eastAsiaTheme="minorEastAsia"/>
          <w:sz w:val="20"/>
          <w:lang w:eastAsia="zh-CN"/>
        </w:rPr>
        <w:t>Flexibility of LDPC - Length, Rate and IR-HARQ</w:t>
      </w:r>
      <w:r>
        <w:rPr>
          <w:sz w:val="20"/>
          <w:lang w:eastAsia="zh-CN"/>
        </w:rPr>
        <w:t>.</w:t>
      </w:r>
    </w:p>
    <w:p w:rsidR="008B696A" w:rsidRPr="00D67D44"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D67D44">
        <w:rPr>
          <w:rFonts w:eastAsiaTheme="minorEastAsia"/>
          <w:sz w:val="20"/>
          <w:lang w:eastAsia="zh-CN"/>
        </w:rPr>
        <w:t>164813</w:t>
      </w:r>
      <w:r w:rsidRPr="00C442E2">
        <w:rPr>
          <w:rFonts w:hint="eastAsia"/>
          <w:sz w:val="20"/>
          <w:lang w:eastAsia="zh-CN"/>
        </w:rPr>
        <w:t xml:space="preserve">, </w:t>
      </w:r>
      <w:r w:rsidRPr="00D67D44">
        <w:rPr>
          <w:rFonts w:eastAsiaTheme="minorEastAsia"/>
          <w:sz w:val="20"/>
          <w:lang w:eastAsia="zh-CN"/>
        </w:rPr>
        <w:t>Design of LDPC code for high throughput</w:t>
      </w:r>
      <w:r>
        <w:rPr>
          <w:sz w:val="20"/>
          <w:lang w:eastAsia="zh-CN"/>
        </w:rPr>
        <w:t>.</w:t>
      </w:r>
    </w:p>
    <w:p w:rsidR="008B696A" w:rsidRPr="00ED6F1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ED6F16">
        <w:rPr>
          <w:rFonts w:eastAsiaTheme="minorEastAsia"/>
          <w:sz w:val="20"/>
          <w:lang w:eastAsia="zh-CN"/>
        </w:rPr>
        <w:t>164183</w:t>
      </w:r>
      <w:r w:rsidRPr="00C442E2">
        <w:rPr>
          <w:rFonts w:hint="eastAsia"/>
          <w:sz w:val="20"/>
          <w:lang w:eastAsia="zh-CN"/>
        </w:rPr>
        <w:t xml:space="preserve">, </w:t>
      </w:r>
      <w:r w:rsidRPr="00ED6F16">
        <w:rPr>
          <w:rFonts w:eastAsiaTheme="minorEastAsia"/>
          <w:sz w:val="20"/>
          <w:lang w:eastAsia="zh-CN"/>
        </w:rPr>
        <w:t>LDPC code design for NR</w:t>
      </w:r>
      <w:r>
        <w:rPr>
          <w:sz w:val="20"/>
          <w:lang w:eastAsia="zh-CN"/>
        </w:rPr>
        <w:t>.</w:t>
      </w:r>
    </w:p>
    <w:p w:rsidR="008B696A" w:rsidRPr="00D5554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D55546">
        <w:rPr>
          <w:sz w:val="20"/>
          <w:lang w:eastAsia="zh-CN"/>
        </w:rPr>
        <w:t>R1-</w:t>
      </w:r>
      <w:r w:rsidR="005744CC" w:rsidRPr="005744CC">
        <w:rPr>
          <w:sz w:val="20"/>
          <w:lang w:eastAsia="zh-CN"/>
        </w:rPr>
        <w:t>166412</w:t>
      </w:r>
      <w:r w:rsidRPr="00C442E2">
        <w:rPr>
          <w:rFonts w:hint="eastAsia"/>
          <w:sz w:val="20"/>
          <w:lang w:eastAsia="zh-CN"/>
        </w:rPr>
        <w:t xml:space="preserve">, </w:t>
      </w:r>
      <w:r w:rsidRPr="00D55546">
        <w:rPr>
          <w:sz w:val="20"/>
          <w:lang w:eastAsia="zh-CN"/>
        </w:rPr>
        <w:t>Complexity, throughput and latency analysis on channel coding candidates for NR</w:t>
      </w:r>
    </w:p>
    <w:p w:rsidR="008B696A" w:rsidRPr="00D5554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D55546">
        <w:rPr>
          <w:sz w:val="20"/>
          <w:lang w:eastAsia="zh-CN"/>
        </w:rPr>
        <w:t>R1-</w:t>
      </w:r>
      <w:r w:rsidR="005744CC" w:rsidRPr="005744CC">
        <w:rPr>
          <w:sz w:val="20"/>
          <w:lang w:eastAsia="zh-CN"/>
        </w:rPr>
        <w:t>166411</w:t>
      </w:r>
      <w:r w:rsidRPr="00C442E2">
        <w:rPr>
          <w:rFonts w:hint="eastAsia"/>
          <w:sz w:val="20"/>
          <w:lang w:eastAsia="zh-CN"/>
        </w:rPr>
        <w:t xml:space="preserve">, </w:t>
      </w:r>
      <w:r w:rsidRPr="003D1516">
        <w:rPr>
          <w:sz w:val="20"/>
          <w:lang w:eastAsia="zh-CN"/>
        </w:rPr>
        <w:t>Performance evaluation on channel coding candidates for NR</w:t>
      </w:r>
    </w:p>
    <w:p w:rsidR="008B696A" w:rsidRPr="00D5554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D55546">
        <w:rPr>
          <w:sz w:val="20"/>
          <w:lang w:eastAsia="zh-CN"/>
        </w:rPr>
        <w:t>R1-</w:t>
      </w:r>
      <w:r w:rsidRPr="008B696A">
        <w:rPr>
          <w:sz w:val="20"/>
          <w:lang w:eastAsia="zh-CN"/>
        </w:rPr>
        <w:t>164277</w:t>
      </w:r>
      <w:r w:rsidRPr="00C442E2">
        <w:rPr>
          <w:rFonts w:hint="eastAsia"/>
          <w:sz w:val="20"/>
          <w:lang w:eastAsia="zh-CN"/>
        </w:rPr>
        <w:t xml:space="preserve">, </w:t>
      </w:r>
      <w:r w:rsidRPr="008B696A">
        <w:rPr>
          <w:sz w:val="20"/>
          <w:lang w:eastAsia="zh-CN"/>
        </w:rPr>
        <w:t>Evaluation on performance and complexity of channel coding for NR</w:t>
      </w:r>
    </w:p>
    <w:p w:rsidR="008B696A" w:rsidRPr="00D5554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lastRenderedPageBreak/>
        <w:t xml:space="preserve">3GPP </w:t>
      </w:r>
      <w:r w:rsidRPr="00D55546">
        <w:rPr>
          <w:sz w:val="20"/>
          <w:lang w:eastAsia="zh-CN"/>
        </w:rPr>
        <w:t>R1-</w:t>
      </w:r>
      <w:r w:rsidRPr="008B696A">
        <w:rPr>
          <w:sz w:val="20"/>
          <w:lang w:eastAsia="zh-CN"/>
        </w:rPr>
        <w:t>164278</w:t>
      </w:r>
      <w:r w:rsidRPr="00C442E2">
        <w:rPr>
          <w:rFonts w:hint="eastAsia"/>
          <w:sz w:val="20"/>
          <w:lang w:eastAsia="zh-CN"/>
        </w:rPr>
        <w:t xml:space="preserve">, </w:t>
      </w:r>
      <w:r w:rsidRPr="008B696A">
        <w:rPr>
          <w:sz w:val="20"/>
          <w:lang w:eastAsia="zh-CN"/>
        </w:rPr>
        <w:t>Consideration on LDPC codes for NR</w:t>
      </w:r>
    </w:p>
    <w:p w:rsidR="008B696A" w:rsidRPr="00D55546" w:rsidRDefault="008B696A" w:rsidP="00F7373D">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D55546">
        <w:rPr>
          <w:sz w:val="20"/>
          <w:lang w:eastAsia="zh-CN"/>
        </w:rPr>
        <w:t>R1-</w:t>
      </w:r>
      <w:r w:rsidRPr="008B696A">
        <w:rPr>
          <w:sz w:val="20"/>
          <w:lang w:eastAsia="zh-CN"/>
        </w:rPr>
        <w:t>164279</w:t>
      </w:r>
      <w:r w:rsidRPr="00C442E2">
        <w:rPr>
          <w:rFonts w:hint="eastAsia"/>
          <w:sz w:val="20"/>
          <w:lang w:eastAsia="zh-CN"/>
        </w:rPr>
        <w:t xml:space="preserve">, </w:t>
      </w:r>
      <w:r w:rsidRPr="008B696A">
        <w:rPr>
          <w:sz w:val="20"/>
          <w:lang w:eastAsia="zh-CN"/>
        </w:rPr>
        <w:t>Throughput and latency analysis on New channel coding candidates for NR</w:t>
      </w:r>
    </w:p>
    <w:p w:rsidR="00E25556" w:rsidRPr="00677E97" w:rsidRDefault="00147A04" w:rsidP="00F7373D">
      <w:pPr>
        <w:numPr>
          <w:ilvl w:val="0"/>
          <w:numId w:val="7"/>
        </w:numPr>
        <w:adjustRightInd w:val="0"/>
        <w:snapToGrid w:val="0"/>
        <w:spacing w:after="0" w:afterAutospacing="0"/>
        <w:ind w:left="0" w:firstLine="0"/>
        <w:jc w:val="both"/>
        <w:rPr>
          <w:sz w:val="20"/>
          <w:lang w:eastAsia="zh-CN"/>
        </w:rPr>
      </w:pPr>
      <w:bookmarkStart w:id="15" w:name="_Ref446920222"/>
      <w:bookmarkEnd w:id="14"/>
      <w:r w:rsidRPr="00677E97">
        <w:rPr>
          <w:rFonts w:hint="eastAsia"/>
          <w:sz w:val="20"/>
          <w:lang w:eastAsia="zh-CN"/>
        </w:rPr>
        <w:t>3G</w:t>
      </w:r>
      <w:r w:rsidRPr="00677E97">
        <w:rPr>
          <w:sz w:val="20"/>
          <w:lang w:eastAsia="zh-CN"/>
        </w:rPr>
        <w:t>PP</w:t>
      </w:r>
      <w:r w:rsidR="00205E5F" w:rsidRPr="00677E97">
        <w:rPr>
          <w:rFonts w:hint="eastAsia"/>
          <w:sz w:val="20"/>
          <w:lang w:eastAsia="zh-CN"/>
        </w:rPr>
        <w:t xml:space="preserve"> TR </w:t>
      </w:r>
      <w:r w:rsidR="00205E5F" w:rsidRPr="00677E97">
        <w:rPr>
          <w:sz w:val="20"/>
          <w:lang w:eastAsia="zh-CN"/>
        </w:rPr>
        <w:t>38.913 V0.3.0</w:t>
      </w:r>
      <w:r w:rsidR="00205E5F" w:rsidRPr="00677E97">
        <w:rPr>
          <w:rFonts w:hint="eastAsia"/>
          <w:sz w:val="20"/>
          <w:lang w:eastAsia="zh-CN"/>
        </w:rPr>
        <w:t xml:space="preserve">, </w:t>
      </w:r>
      <w:r w:rsidR="00205E5F" w:rsidRPr="00677E97">
        <w:rPr>
          <w:sz w:val="20"/>
          <w:lang w:eastAsia="zh-CN"/>
        </w:rPr>
        <w:t xml:space="preserve">“Study on Scenarios and Requirements </w:t>
      </w:r>
      <w:r w:rsidR="00DF14F7" w:rsidRPr="00677E97">
        <w:rPr>
          <w:sz w:val="20"/>
          <w:lang w:eastAsia="zh-CN"/>
        </w:rPr>
        <w:t>for Next</w:t>
      </w:r>
      <w:r w:rsidR="00205E5F" w:rsidRPr="00677E97">
        <w:rPr>
          <w:sz w:val="20"/>
          <w:lang w:eastAsia="zh-CN"/>
        </w:rPr>
        <w:t xml:space="preserve"> Generation Access Technologies</w:t>
      </w:r>
      <w:r w:rsidR="00205E5F" w:rsidRPr="00677E97">
        <w:rPr>
          <w:rFonts w:hint="eastAsia"/>
          <w:sz w:val="20"/>
          <w:lang w:eastAsia="zh-CN"/>
        </w:rPr>
        <w:t xml:space="preserve"> (Release 14)</w:t>
      </w:r>
      <w:r w:rsidR="00205E5F" w:rsidRPr="00677E97">
        <w:rPr>
          <w:sz w:val="20"/>
          <w:lang w:eastAsia="zh-CN"/>
        </w:rPr>
        <w:t>”</w:t>
      </w:r>
      <w:r w:rsidR="00205E5F" w:rsidRPr="00677E97">
        <w:rPr>
          <w:rFonts w:hint="eastAsia"/>
          <w:sz w:val="20"/>
          <w:lang w:eastAsia="zh-CN"/>
        </w:rPr>
        <w:t>, 2016-03.</w:t>
      </w:r>
      <w:bookmarkEnd w:id="15"/>
    </w:p>
    <w:p w:rsidR="000239BE" w:rsidRPr="00677E97" w:rsidRDefault="00147A04" w:rsidP="00F7373D">
      <w:pPr>
        <w:numPr>
          <w:ilvl w:val="0"/>
          <w:numId w:val="7"/>
        </w:numPr>
        <w:adjustRightInd w:val="0"/>
        <w:snapToGrid w:val="0"/>
        <w:spacing w:after="0" w:afterAutospacing="0"/>
        <w:ind w:left="0" w:firstLine="0"/>
        <w:jc w:val="both"/>
        <w:rPr>
          <w:sz w:val="20"/>
          <w:lang w:eastAsia="zh-CN"/>
        </w:rPr>
      </w:pPr>
      <w:bookmarkStart w:id="16" w:name="_Ref446942765"/>
      <w:r w:rsidRPr="00677E97">
        <w:rPr>
          <w:sz w:val="20"/>
          <w:lang w:eastAsia="zh-CN"/>
        </w:rPr>
        <w:t xml:space="preserve">3GPP </w:t>
      </w:r>
      <w:r w:rsidR="000239BE" w:rsidRPr="00677E97">
        <w:rPr>
          <w:sz w:val="20"/>
          <w:lang w:eastAsia="zh-CN"/>
        </w:rPr>
        <w:t>R1-060022,</w:t>
      </w:r>
      <w:r w:rsidRPr="00677E97">
        <w:rPr>
          <w:sz w:val="20"/>
          <w:lang w:eastAsia="zh-CN"/>
        </w:rPr>
        <w:t xml:space="preserve"> </w:t>
      </w:r>
      <w:r w:rsidR="000239BE" w:rsidRPr="00C442E2">
        <w:rPr>
          <w:sz w:val="20"/>
          <w:lang w:eastAsia="zh-CN"/>
        </w:rPr>
        <w:t>LDPC Co</w:t>
      </w:r>
      <w:r>
        <w:rPr>
          <w:sz w:val="20"/>
          <w:lang w:eastAsia="zh-CN"/>
        </w:rPr>
        <w:t>des for E-UTRA, RAN</w:t>
      </w:r>
      <w:r w:rsidR="000239BE" w:rsidRPr="00C442E2">
        <w:rPr>
          <w:sz w:val="20"/>
          <w:lang w:eastAsia="zh-CN"/>
        </w:rPr>
        <w:t>1#44.</w:t>
      </w:r>
      <w:bookmarkEnd w:id="16"/>
    </w:p>
    <w:p w:rsidR="000239BE" w:rsidRPr="00677E97" w:rsidRDefault="00147A04" w:rsidP="00F7373D">
      <w:pPr>
        <w:numPr>
          <w:ilvl w:val="0"/>
          <w:numId w:val="7"/>
        </w:numPr>
        <w:adjustRightInd w:val="0"/>
        <w:snapToGrid w:val="0"/>
        <w:spacing w:after="0" w:afterAutospacing="0"/>
        <w:ind w:left="0" w:firstLine="0"/>
        <w:jc w:val="both"/>
        <w:rPr>
          <w:sz w:val="20"/>
          <w:lang w:eastAsia="zh-CN"/>
        </w:rPr>
      </w:pPr>
      <w:bookmarkStart w:id="17" w:name="_Ref446942770"/>
      <w:r>
        <w:rPr>
          <w:sz w:val="20"/>
          <w:lang w:eastAsia="zh-CN"/>
        </w:rPr>
        <w:t xml:space="preserve">3GPP </w:t>
      </w:r>
      <w:r w:rsidR="000239BE" w:rsidRPr="00C442E2">
        <w:rPr>
          <w:sz w:val="20"/>
          <w:lang w:eastAsia="zh-CN"/>
        </w:rPr>
        <w:t>R</w:t>
      </w:r>
      <w:r w:rsidR="000239BE" w:rsidRPr="00C442E2">
        <w:rPr>
          <w:rFonts w:hint="eastAsia"/>
          <w:sz w:val="20"/>
          <w:lang w:eastAsia="zh-CN"/>
        </w:rPr>
        <w:t>1</w:t>
      </w:r>
      <w:r w:rsidR="000239BE" w:rsidRPr="00C442E2">
        <w:rPr>
          <w:sz w:val="20"/>
          <w:lang w:eastAsia="zh-CN"/>
        </w:rPr>
        <w:t>-</w:t>
      </w:r>
      <w:r w:rsidR="000239BE" w:rsidRPr="00C442E2">
        <w:rPr>
          <w:rFonts w:hint="eastAsia"/>
          <w:sz w:val="20"/>
          <w:lang w:eastAsia="zh-CN"/>
        </w:rPr>
        <w:t xml:space="preserve">060874, </w:t>
      </w:r>
      <w:r w:rsidR="000239BE" w:rsidRPr="00C442E2">
        <w:rPr>
          <w:sz w:val="20"/>
          <w:lang w:eastAsia="zh-CN"/>
        </w:rPr>
        <w:t>Complexity Comparison of LDPC Codes and Turbo Codes</w:t>
      </w:r>
      <w:bookmarkEnd w:id="17"/>
      <w:r>
        <w:rPr>
          <w:sz w:val="20"/>
          <w:lang w:eastAsia="zh-CN"/>
        </w:rPr>
        <w:t>.</w:t>
      </w:r>
    </w:p>
    <w:p w:rsidR="00CD7513" w:rsidRPr="00677E97" w:rsidRDefault="00CD7513" w:rsidP="00F7373D">
      <w:pPr>
        <w:numPr>
          <w:ilvl w:val="0"/>
          <w:numId w:val="7"/>
        </w:numPr>
        <w:adjustRightInd w:val="0"/>
        <w:snapToGrid w:val="0"/>
        <w:spacing w:after="0" w:afterAutospacing="0"/>
        <w:ind w:left="0" w:firstLine="0"/>
        <w:jc w:val="both"/>
        <w:rPr>
          <w:sz w:val="20"/>
          <w:lang w:eastAsia="zh-CN"/>
        </w:rPr>
      </w:pPr>
      <w:r w:rsidRPr="00677E97">
        <w:rPr>
          <w:sz w:val="20"/>
          <w:lang w:eastAsia="zh-CN"/>
        </w:rPr>
        <w:t>Jin Xu</w:t>
      </w:r>
      <w:r w:rsidRPr="00677E97">
        <w:rPr>
          <w:rFonts w:hint="eastAsia"/>
          <w:sz w:val="20"/>
          <w:lang w:eastAsia="zh-CN"/>
        </w:rPr>
        <w:t xml:space="preserve">, </w:t>
      </w:r>
      <w:r w:rsidRPr="00677E97">
        <w:rPr>
          <w:sz w:val="20"/>
          <w:lang w:eastAsia="zh-CN"/>
        </w:rPr>
        <w:t>Jun Xu</w:t>
      </w:r>
      <w:r w:rsidRPr="00677E97">
        <w:rPr>
          <w:rFonts w:hint="eastAsia"/>
          <w:sz w:val="20"/>
          <w:lang w:eastAsia="zh-CN"/>
        </w:rPr>
        <w:t>.,</w:t>
      </w:r>
      <w:r w:rsidR="001D4EBF">
        <w:rPr>
          <w:sz w:val="20"/>
          <w:lang w:eastAsia="zh-CN"/>
        </w:rPr>
        <w:t xml:space="preserve"> </w:t>
      </w:r>
      <w:r w:rsidRPr="00677E97">
        <w:rPr>
          <w:sz w:val="20"/>
          <w:lang w:eastAsia="zh-CN"/>
        </w:rPr>
        <w:t>Structured LDPC Applied in IMT-Advanced System</w:t>
      </w:r>
      <w:r w:rsidR="000E51F6">
        <w:rPr>
          <w:sz w:val="20"/>
          <w:lang w:eastAsia="zh-CN"/>
        </w:rPr>
        <w:t xml:space="preserve">, </w:t>
      </w:r>
      <w:r w:rsidRPr="000E51F6">
        <w:rPr>
          <w:i/>
          <w:sz w:val="20"/>
          <w:lang w:eastAsia="zh-CN"/>
        </w:rPr>
        <w:t>International Conference on Wireless Communications, Networking &amp; Mobile Computing</w:t>
      </w:r>
      <w:r w:rsidRPr="00677E97">
        <w:rPr>
          <w:rFonts w:hint="eastAsia"/>
          <w:sz w:val="20"/>
          <w:lang w:eastAsia="zh-CN"/>
        </w:rPr>
        <w:t xml:space="preserve">, </w:t>
      </w:r>
      <w:r w:rsidRPr="00677E97">
        <w:rPr>
          <w:sz w:val="20"/>
          <w:lang w:eastAsia="zh-CN"/>
        </w:rPr>
        <w:t>2008:1-4</w:t>
      </w:r>
    </w:p>
    <w:p w:rsidR="007D136F" w:rsidRPr="00677E97" w:rsidRDefault="007D136F" w:rsidP="00F7373D">
      <w:pPr>
        <w:numPr>
          <w:ilvl w:val="0"/>
          <w:numId w:val="7"/>
        </w:numPr>
        <w:adjustRightInd w:val="0"/>
        <w:snapToGrid w:val="0"/>
        <w:spacing w:after="0" w:afterAutospacing="0"/>
        <w:ind w:left="0" w:firstLine="0"/>
        <w:jc w:val="both"/>
        <w:rPr>
          <w:sz w:val="20"/>
          <w:lang w:eastAsia="zh-CN"/>
        </w:rPr>
      </w:pPr>
      <w:r w:rsidRPr="00677E97">
        <w:rPr>
          <w:sz w:val="20"/>
          <w:lang w:eastAsia="zh-CN"/>
        </w:rPr>
        <w:t>3GPP R1-060</w:t>
      </w:r>
      <w:r w:rsidRPr="00677E97">
        <w:rPr>
          <w:rFonts w:hint="eastAsia"/>
          <w:sz w:val="20"/>
          <w:lang w:eastAsia="zh-CN"/>
        </w:rPr>
        <w:t xml:space="preserve">499, Structured LDPC coding with rate matching. </w:t>
      </w:r>
      <w:smartTag w:uri="urn:schemas-microsoft-com:office:smarttags" w:element="place">
        <w:smartTag w:uri="urn:schemas-microsoft-com:office:smarttags" w:element="City">
          <w:r w:rsidRPr="00677E97">
            <w:rPr>
              <w:sz w:val="20"/>
              <w:lang w:eastAsia="zh-CN"/>
            </w:rPr>
            <w:t>Denver</w:t>
          </w:r>
        </w:smartTag>
        <w:r w:rsidRPr="00677E97">
          <w:rPr>
            <w:sz w:val="20"/>
            <w:lang w:eastAsia="zh-CN"/>
          </w:rPr>
          <w:t xml:space="preserve">, </w:t>
        </w:r>
        <w:smartTag w:uri="urn:schemas-microsoft-com:office:smarttags" w:element="country-region">
          <w:r w:rsidRPr="00677E97">
            <w:rPr>
              <w:sz w:val="20"/>
              <w:lang w:eastAsia="zh-CN"/>
            </w:rPr>
            <w:t>USA</w:t>
          </w:r>
        </w:smartTag>
      </w:smartTag>
      <w:r w:rsidRPr="00677E97">
        <w:rPr>
          <w:sz w:val="20"/>
          <w:lang w:eastAsia="zh-CN"/>
        </w:rPr>
        <w:t>, February 13-17, 2006</w:t>
      </w:r>
    </w:p>
    <w:p w:rsidR="005C3EBD" w:rsidRPr="0045020B" w:rsidRDefault="00077BBB" w:rsidP="00F7373D">
      <w:pPr>
        <w:numPr>
          <w:ilvl w:val="0"/>
          <w:numId w:val="7"/>
        </w:numPr>
        <w:adjustRightInd w:val="0"/>
        <w:snapToGrid w:val="0"/>
        <w:spacing w:after="0" w:afterAutospacing="0"/>
        <w:ind w:left="0" w:firstLine="0"/>
        <w:jc w:val="both"/>
        <w:rPr>
          <w:sz w:val="20"/>
          <w:lang w:eastAsia="zh-CN"/>
        </w:rPr>
      </w:pPr>
      <w:r w:rsidRPr="00677E97">
        <w:rPr>
          <w:sz w:val="20"/>
          <w:lang w:eastAsia="zh-CN"/>
        </w:rPr>
        <w:t>Robert Xu, David Yuan, Li Zeng</w:t>
      </w:r>
      <w:r w:rsidRPr="00677E97">
        <w:rPr>
          <w:rFonts w:hint="eastAsia"/>
          <w:sz w:val="20"/>
          <w:lang w:eastAsia="zh-CN"/>
        </w:rPr>
        <w:t xml:space="preserve">.  </w:t>
      </w:r>
      <w:r w:rsidRPr="00677E97">
        <w:rPr>
          <w:sz w:val="20"/>
          <w:lang w:eastAsia="zh-CN"/>
        </w:rPr>
        <w:t>High Girth LDPC Coding for OFDMA PHY</w:t>
      </w:r>
      <w:r w:rsidRPr="00677E97">
        <w:rPr>
          <w:rFonts w:hint="eastAsia"/>
          <w:sz w:val="20"/>
          <w:lang w:eastAsia="zh-CN"/>
        </w:rPr>
        <w:t xml:space="preserve">. </w:t>
      </w:r>
      <w:r w:rsidRPr="00677E97">
        <w:rPr>
          <w:sz w:val="20"/>
          <w:lang w:eastAsia="zh-CN"/>
        </w:rPr>
        <w:t>IEEE 802.16 Broadband Wireless Access Working Group</w:t>
      </w:r>
      <w:r w:rsidRPr="00677E97">
        <w:rPr>
          <w:rFonts w:hint="eastAsia"/>
          <w:sz w:val="20"/>
          <w:lang w:eastAsia="zh-CN"/>
        </w:rPr>
        <w:t xml:space="preserve">. </w:t>
      </w:r>
      <w:r w:rsidRPr="00677E97">
        <w:rPr>
          <w:sz w:val="20"/>
          <w:lang w:eastAsia="zh-CN"/>
        </w:rPr>
        <w:t>IEEE C802.16e-05/031</w:t>
      </w:r>
    </w:p>
    <w:p w:rsidR="002E7625" w:rsidRPr="0019032E" w:rsidRDefault="002E7625" w:rsidP="003D4A30">
      <w:pPr>
        <w:pStyle w:val="Heading1"/>
        <w:numPr>
          <w:ilvl w:val="0"/>
          <w:numId w:val="0"/>
        </w:numPr>
        <w:tabs>
          <w:tab w:val="clear" w:pos="0"/>
        </w:tabs>
        <w:spacing w:afterAutospacing="0"/>
      </w:pPr>
      <w:r w:rsidRPr="0019032E">
        <w:t>Appendix</w:t>
      </w:r>
      <w:r>
        <w:t xml:space="preserve"> </w:t>
      </w:r>
    </w:p>
    <w:p w:rsidR="008D13E6" w:rsidRPr="00D93131" w:rsidRDefault="00DC6EEE" w:rsidP="00293878">
      <w:pPr>
        <w:widowControl w:val="0"/>
        <w:autoSpaceDE w:val="0"/>
        <w:autoSpaceDN w:val="0"/>
        <w:adjustRightInd w:val="0"/>
        <w:snapToGrid w:val="0"/>
        <w:spacing w:afterLines="50" w:afterAutospacing="0"/>
        <w:outlineLvl w:val="0"/>
        <w:rPr>
          <w:rFonts w:eastAsiaTheme="minorEastAsia"/>
          <w:b/>
          <w:iCs/>
          <w:sz w:val="18"/>
          <w:szCs w:val="18"/>
          <w:lang w:eastAsia="zh-CN"/>
        </w:rPr>
      </w:pPr>
      <w:r>
        <w:rPr>
          <w:rFonts w:eastAsiaTheme="minorEastAsia" w:hint="eastAsia"/>
          <w:b/>
          <w:iCs/>
          <w:sz w:val="18"/>
          <w:szCs w:val="18"/>
          <w:lang w:eastAsia="zh-CN"/>
        </w:rPr>
        <w:t xml:space="preserve">Uniformed </w:t>
      </w:r>
      <w:r w:rsidR="007F374C" w:rsidRPr="00D93131">
        <w:rPr>
          <w:rFonts w:eastAsiaTheme="minorEastAsia" w:hint="eastAsia"/>
          <w:b/>
          <w:iCs/>
          <w:sz w:val="18"/>
          <w:szCs w:val="18"/>
          <w:lang w:eastAsia="zh-CN"/>
        </w:rPr>
        <w:t>Base Matrix</w:t>
      </w:r>
      <w:r w:rsidR="005C6FA1">
        <w:rPr>
          <w:rFonts w:eastAsiaTheme="minorEastAsia" w:hint="eastAsia"/>
          <w:b/>
          <w:iCs/>
          <w:sz w:val="18"/>
          <w:szCs w:val="18"/>
          <w:lang w:eastAsia="zh-CN"/>
        </w:rPr>
        <w:t xml:space="preserve"> for Max </w:t>
      </w:r>
      <w:r w:rsidR="005C6FA1" w:rsidRPr="00D93131">
        <w:rPr>
          <w:rFonts w:eastAsiaTheme="minorEastAsia" w:hint="eastAsia"/>
          <w:b/>
          <w:sz w:val="20"/>
          <w:lang w:eastAsia="zh-CN"/>
        </w:rPr>
        <w:t>E</w:t>
      </w:r>
      <w:r w:rsidR="005C6FA1" w:rsidRPr="00D93131">
        <w:rPr>
          <w:b/>
          <w:sz w:val="20"/>
          <w:lang w:eastAsia="zh-CN"/>
        </w:rPr>
        <w:t xml:space="preserve">xpanding </w:t>
      </w:r>
      <w:r w:rsidR="005C6FA1" w:rsidRPr="00D93131">
        <w:rPr>
          <w:rFonts w:eastAsiaTheme="minorEastAsia" w:hint="eastAsia"/>
          <w:b/>
          <w:sz w:val="20"/>
          <w:lang w:eastAsia="zh-CN"/>
        </w:rPr>
        <w:t>F</w:t>
      </w:r>
      <w:r w:rsidR="005C6FA1" w:rsidRPr="00D93131">
        <w:rPr>
          <w:b/>
          <w:sz w:val="20"/>
          <w:lang w:eastAsia="zh-CN"/>
        </w:rPr>
        <w:t>actor</w:t>
      </w:r>
      <w:r w:rsidR="005C6FA1">
        <w:rPr>
          <w:rFonts w:eastAsiaTheme="minorEastAsia" w:hint="eastAsia"/>
          <w:b/>
          <w:sz w:val="20"/>
          <w:lang w:eastAsia="zh-CN"/>
        </w:rPr>
        <w:t xml:space="preserve"> of 1280</w:t>
      </w:r>
      <w:r w:rsidR="007F374C" w:rsidRPr="00D93131">
        <w:rPr>
          <w:rFonts w:eastAsiaTheme="minorEastAsia" w:hint="eastAsia"/>
          <w:b/>
          <w:iCs/>
          <w:sz w:val="18"/>
          <w:szCs w:val="18"/>
          <w:lang w:eastAsia="zh-CN"/>
        </w:rPr>
        <w:t>:</w:t>
      </w:r>
      <w:r w:rsidR="00B221D7" w:rsidRPr="00D93131">
        <w:rPr>
          <w:rFonts w:eastAsiaTheme="minorEastAsia" w:hint="eastAsia"/>
          <w:b/>
          <w:iCs/>
          <w:sz w:val="18"/>
          <w:szCs w:val="18"/>
          <w:lang w:eastAsia="zh-CN"/>
        </w:rPr>
        <w:t xml:space="preserve">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0    0    0    0    0    0    0    0    0   -1   -1   -1   -1   -1   -1   -1   -1   -1   -1   -1   -1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567   -1  731   82  962 1207  342    1  851    0   -1   -1   -1   -1   -1   -1   -1   -1   -1   -1   -1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739  147  427  523  871  686 1235    2   -1  383    0   -1   -1   -1   -1   -1   -1   -1   -1   -1   -1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-1 1039 1135  594  681  226  508    2   -1   -1  443    0   -1   -1   -1   -1   -1   -1   -1   -1   -1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1168   -1   -1   -1 1241  383    1   -1   -1   -1   -1  729    0   -1   -1   -1   -1   -1   -1   -1   -1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-1 1064   -1   18   -1  762   -1   -1   -1   -1   -1   -1   -1    0   -1   -1   -1   -1   -1   -1   -1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2  977  775 1049   -1   -1   -1   -1   -1   -1   -1   -1   -1   -1    0   -1   -1   -1   -1   -1   -1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728   -1    1   -1 1081   -1  320   -1   -1   -1   -1   -1   -1   -1   -1    0   -1   -1   -1   -1   -1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788 1192   -1  328   -1   -1   -1   -1   </w:t>
      </w:r>
      <w:r w:rsidR="00864657" w:rsidRPr="001846A7">
        <w:rPr>
          <w:rFonts w:eastAsiaTheme="minorEastAsia" w:hint="eastAsia"/>
          <w:b/>
          <w:color w:val="000000"/>
          <w:sz w:val="18"/>
          <w:szCs w:val="18"/>
          <w:lang w:val="en-US" w:eastAsia="zh-CN"/>
        </w:rPr>
        <w:t>a</w:t>
      </w:r>
      <w:r w:rsidRPr="006D6F12">
        <w:rPr>
          <w:rFonts w:eastAsia="MS Mincho"/>
          <w:color w:val="000000"/>
          <w:sz w:val="18"/>
          <w:szCs w:val="18"/>
          <w:lang w:val="en-US" w:eastAsia="zh-CN"/>
        </w:rPr>
        <w:t xml:space="preserve">   -1   -1   -1   -1   -1   -1   -1    0   -1   -1   -1   -1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220    2   -1   -1   -1   -1   -1   -1   -1  713   -1   -1   -1   -1   -1   -1   -1    0   -1   -1   -1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-1  183   -1   -1   -1    1   -1   -1   -1   -1  560   -1   -1   -1   -1   -1   -1   -1    0   -1   -1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343   -1 1265   -1   -1   -1   -1   -1   -1   -1   -1   -1   -1   -1   -1   -1   -1   -1   -1    0   -1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80  372   -1   -1  319   -1 1225   -1   -1   -1   -1   -1   86   -1   -1   -1   -1   -1   -1   -1    0   -1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-1  607   -1  378   -1   -1   -1  671   -1   -1   -1   -1   -1   -1   -1   -1   -1   -1   -1   -1   -1    0   -1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965   -1   -1   -1  475   -1   -1   -1   -1   -1   -1   -1   -1   -1   -1   -1   -1   -1   -1   -1   -1   -1    0   -1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353  471   -1   -1   -1   -1   -1 1031   -1   -1   -1   -1   -1   -1   -1   -1   -1   -1   -1   -1   -1   -1   -1    0   -1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2   -1   -1   -1   -1   -1   -1   -1  171   -1   -1   -1   -1   -1   -1   -1   -1   -1   -1   -1   -1   -1   -1   -1    0   -1 </w:t>
      </w:r>
    </w:p>
    <w:p w:rsidR="006D6F12" w:rsidRPr="006D6F12" w:rsidRDefault="006D6F12" w:rsidP="006D6F12">
      <w:pPr>
        <w:widowControl w:val="0"/>
        <w:autoSpaceDE w:val="0"/>
        <w:autoSpaceDN w:val="0"/>
        <w:adjustRightInd w:val="0"/>
        <w:spacing w:after="0" w:afterAutospacing="0"/>
        <w:jc w:val="distribute"/>
        <w:rPr>
          <w:rFonts w:eastAsia="MS Mincho"/>
          <w:sz w:val="18"/>
          <w:szCs w:val="18"/>
          <w:lang w:val="en-US" w:eastAsia="zh-CN"/>
        </w:rPr>
      </w:pPr>
      <w:r w:rsidRPr="006D6F12">
        <w:rPr>
          <w:rFonts w:eastAsia="MS Mincho"/>
          <w:color w:val="000000"/>
          <w:sz w:val="18"/>
          <w:szCs w:val="18"/>
          <w:lang w:val="en-US" w:eastAsia="zh-CN"/>
        </w:rPr>
        <w:t xml:space="preserve">  -1  619   -1   -1   -1   -1   -1   -1   -1  410   -1   -1   -1   -1   -1   -1   -1   -1   -1   -1   -1   -1   -1   -1   -1    0 </w:t>
      </w:r>
    </w:p>
    <w:p w:rsidR="006D6F12" w:rsidRDefault="006D6F12" w:rsidP="00293878">
      <w:pPr>
        <w:widowControl w:val="0"/>
        <w:autoSpaceDE w:val="0"/>
        <w:autoSpaceDN w:val="0"/>
        <w:adjustRightInd w:val="0"/>
        <w:snapToGrid w:val="0"/>
        <w:spacing w:afterLines="50" w:afterAutospacing="0"/>
        <w:jc w:val="both"/>
        <w:outlineLvl w:val="0"/>
        <w:rPr>
          <w:rFonts w:eastAsiaTheme="minorEastAsia"/>
          <w:iCs/>
          <w:sz w:val="20"/>
          <w:lang w:eastAsia="zh-CN"/>
        </w:rPr>
      </w:pPr>
    </w:p>
    <w:p w:rsidR="00864657" w:rsidRDefault="00293610" w:rsidP="00293878">
      <w:pPr>
        <w:widowControl w:val="0"/>
        <w:autoSpaceDE w:val="0"/>
        <w:autoSpaceDN w:val="0"/>
        <w:adjustRightInd w:val="0"/>
        <w:snapToGrid w:val="0"/>
        <w:spacing w:afterLines="50" w:afterAutospacing="0"/>
        <w:jc w:val="both"/>
        <w:outlineLvl w:val="0"/>
        <w:rPr>
          <w:rFonts w:eastAsiaTheme="minorEastAsia"/>
          <w:iCs/>
          <w:sz w:val="20"/>
          <w:lang w:eastAsia="zh-CN"/>
        </w:rPr>
      </w:pPr>
      <w:r>
        <w:rPr>
          <w:rFonts w:eastAsiaTheme="minorEastAsia"/>
          <w:sz w:val="20"/>
          <w:lang w:eastAsia="zh-CN"/>
        </w:rPr>
        <w:t>N</w:t>
      </w:r>
      <w:r>
        <w:rPr>
          <w:rFonts w:eastAsiaTheme="minorEastAsia" w:hint="eastAsia"/>
          <w:sz w:val="20"/>
          <w:lang w:eastAsia="zh-CN"/>
        </w:rPr>
        <w:t xml:space="preserve">otes: </w:t>
      </w:r>
      <w:r w:rsidR="00A70D28">
        <w:rPr>
          <w:rFonts w:eastAsiaTheme="minorEastAsia"/>
          <w:iCs/>
          <w:sz w:val="20"/>
          <w:lang w:eastAsia="zh-CN"/>
        </w:rPr>
        <w:t>t</w:t>
      </w:r>
      <w:r>
        <w:rPr>
          <w:rFonts w:eastAsiaTheme="minorEastAsia" w:hint="eastAsia"/>
          <w:iCs/>
          <w:sz w:val="20"/>
          <w:lang w:eastAsia="zh-CN"/>
        </w:rPr>
        <w:t>he value of 8</w:t>
      </w:r>
      <w:r w:rsidRPr="00DF7784">
        <w:rPr>
          <w:rFonts w:eastAsiaTheme="minorEastAsia" w:hint="eastAsia"/>
          <w:iCs/>
          <w:sz w:val="20"/>
          <w:vertAlign w:val="superscript"/>
          <w:lang w:eastAsia="zh-CN"/>
        </w:rPr>
        <w:t>th</w:t>
      </w:r>
      <w:r>
        <w:rPr>
          <w:rFonts w:eastAsiaTheme="minorEastAsia" w:hint="eastAsia"/>
          <w:iCs/>
          <w:sz w:val="20"/>
          <w:lang w:eastAsia="zh-CN"/>
        </w:rPr>
        <w:t xml:space="preserve"> row and 8</w:t>
      </w:r>
      <w:r w:rsidRPr="00DF7784">
        <w:rPr>
          <w:rFonts w:eastAsiaTheme="minorEastAsia" w:hint="eastAsia"/>
          <w:iCs/>
          <w:sz w:val="20"/>
          <w:vertAlign w:val="superscript"/>
          <w:lang w:eastAsia="zh-CN"/>
        </w:rPr>
        <w:t>th</w:t>
      </w:r>
      <w:r>
        <w:rPr>
          <w:rFonts w:eastAsiaTheme="minorEastAsia" w:hint="eastAsia"/>
          <w:iCs/>
          <w:sz w:val="20"/>
          <w:lang w:eastAsia="zh-CN"/>
        </w:rPr>
        <w:t xml:space="preserve"> column element </w:t>
      </w:r>
      <w:r>
        <w:rPr>
          <w:rFonts w:eastAsiaTheme="minorEastAsia"/>
          <w:iCs/>
          <w:sz w:val="20"/>
          <w:lang w:eastAsia="zh-CN"/>
        </w:rPr>
        <w:t>‘</w:t>
      </w:r>
      <w:r>
        <w:rPr>
          <w:rFonts w:eastAsiaTheme="minorEastAsia" w:hint="eastAsia"/>
          <w:iCs/>
          <w:sz w:val="20"/>
          <w:lang w:eastAsia="zh-CN"/>
        </w:rPr>
        <w:t>a</w:t>
      </w:r>
      <w:r>
        <w:rPr>
          <w:rFonts w:eastAsiaTheme="minorEastAsia"/>
          <w:iCs/>
          <w:sz w:val="20"/>
          <w:lang w:eastAsia="zh-CN"/>
        </w:rPr>
        <w:t>’</w:t>
      </w:r>
      <w:r>
        <w:rPr>
          <w:rFonts w:eastAsiaTheme="minorEastAsia" w:hint="eastAsia"/>
          <w:iCs/>
          <w:sz w:val="20"/>
          <w:lang w:eastAsia="zh-CN"/>
        </w:rPr>
        <w:t xml:space="preserve"> in the base matrix is </w:t>
      </w:r>
      <w:r w:rsidRPr="001846A7">
        <w:rPr>
          <w:rFonts w:eastAsiaTheme="minorEastAsia"/>
          <w:iCs/>
          <w:sz w:val="20"/>
          <w:lang w:eastAsia="zh-CN"/>
        </w:rPr>
        <w:t>assign</w:t>
      </w:r>
      <w:r>
        <w:rPr>
          <w:rFonts w:eastAsiaTheme="minorEastAsia" w:hint="eastAsia"/>
          <w:iCs/>
          <w:sz w:val="20"/>
          <w:lang w:eastAsia="zh-CN"/>
        </w:rPr>
        <w:t xml:space="preserve">ed to 69 when the code rate R=K/N= 1/3; </w:t>
      </w:r>
      <w:r w:rsidR="00E13078">
        <w:rPr>
          <w:rFonts w:eastAsiaTheme="minorEastAsia"/>
          <w:iCs/>
          <w:sz w:val="20"/>
          <w:lang w:eastAsia="zh-CN"/>
        </w:rPr>
        <w:t>f</w:t>
      </w:r>
      <w:r>
        <w:rPr>
          <w:rFonts w:eastAsiaTheme="minorEastAsia" w:hint="eastAsia"/>
          <w:iCs/>
          <w:sz w:val="20"/>
          <w:lang w:eastAsia="zh-CN"/>
        </w:rPr>
        <w:t xml:space="preserve">or code rate R=K/N=1/2, the </w:t>
      </w:r>
      <w:r>
        <w:rPr>
          <w:rFonts w:eastAsiaTheme="minorEastAsia"/>
          <w:iCs/>
          <w:sz w:val="20"/>
          <w:lang w:eastAsia="zh-CN"/>
        </w:rPr>
        <w:t>‘</w:t>
      </w:r>
      <w:r>
        <w:rPr>
          <w:rFonts w:eastAsiaTheme="minorEastAsia" w:hint="eastAsia"/>
          <w:iCs/>
          <w:sz w:val="20"/>
          <w:lang w:eastAsia="zh-CN"/>
        </w:rPr>
        <w:t>a</w:t>
      </w:r>
      <w:r>
        <w:rPr>
          <w:rFonts w:eastAsiaTheme="minorEastAsia"/>
          <w:iCs/>
          <w:sz w:val="20"/>
          <w:lang w:eastAsia="zh-CN"/>
        </w:rPr>
        <w:t>’</w:t>
      </w:r>
      <w:r>
        <w:rPr>
          <w:rFonts w:eastAsiaTheme="minorEastAsia" w:hint="eastAsia"/>
          <w:iCs/>
          <w:sz w:val="20"/>
          <w:lang w:eastAsia="zh-CN"/>
        </w:rPr>
        <w:t xml:space="preserve"> is </w:t>
      </w:r>
      <w:r w:rsidRPr="001846A7">
        <w:rPr>
          <w:rFonts w:eastAsiaTheme="minorEastAsia"/>
          <w:iCs/>
          <w:sz w:val="20"/>
          <w:lang w:eastAsia="zh-CN"/>
        </w:rPr>
        <w:t>assign</w:t>
      </w:r>
      <w:r>
        <w:rPr>
          <w:rFonts w:eastAsiaTheme="minorEastAsia" w:hint="eastAsia"/>
          <w:iCs/>
          <w:sz w:val="20"/>
          <w:lang w:eastAsia="zh-CN"/>
        </w:rPr>
        <w:t xml:space="preserve">ed to 69 when code block sizes are </w:t>
      </w:r>
      <w:r w:rsidRPr="00411911">
        <w:rPr>
          <w:rFonts w:eastAsiaTheme="minorEastAsia"/>
          <w:iCs/>
          <w:sz w:val="20"/>
          <w:lang w:eastAsia="zh-CN"/>
        </w:rPr>
        <w:t>3584</w:t>
      </w:r>
      <w:r>
        <w:rPr>
          <w:rFonts w:eastAsiaTheme="minorEastAsia" w:hint="eastAsia"/>
          <w:iCs/>
          <w:sz w:val="20"/>
          <w:lang w:eastAsia="zh-CN"/>
        </w:rPr>
        <w:t xml:space="preserve">, </w:t>
      </w:r>
      <w:r w:rsidRPr="00411911">
        <w:rPr>
          <w:rFonts w:eastAsiaTheme="minorEastAsia"/>
          <w:iCs/>
          <w:sz w:val="20"/>
          <w:lang w:eastAsia="zh-CN"/>
        </w:rPr>
        <w:t>4608</w:t>
      </w:r>
      <w:r>
        <w:rPr>
          <w:rFonts w:eastAsiaTheme="minorEastAsia" w:hint="eastAsia"/>
          <w:iCs/>
          <w:sz w:val="20"/>
          <w:lang w:eastAsia="zh-CN"/>
        </w:rPr>
        <w:t xml:space="preserve"> and </w:t>
      </w:r>
      <w:r w:rsidRPr="00411911">
        <w:rPr>
          <w:rFonts w:eastAsiaTheme="minorEastAsia"/>
          <w:iCs/>
          <w:sz w:val="20"/>
          <w:lang w:eastAsia="zh-CN"/>
        </w:rPr>
        <w:t>5632</w:t>
      </w:r>
      <w:r w:rsidR="00A70D28">
        <w:rPr>
          <w:rFonts w:eastAsiaTheme="minorEastAsia"/>
          <w:iCs/>
          <w:sz w:val="20"/>
          <w:lang w:eastAsia="zh-CN"/>
        </w:rPr>
        <w:t>; ‘a’ is -1 for all other cases</w:t>
      </w:r>
      <w:r>
        <w:rPr>
          <w:rFonts w:eastAsiaTheme="minorEastAsia" w:hint="eastAsia"/>
          <w:iCs/>
          <w:sz w:val="20"/>
          <w:lang w:eastAsia="zh-CN"/>
        </w:rPr>
        <w:t>.</w:t>
      </w:r>
    </w:p>
    <w:p w:rsidR="00D93131" w:rsidRPr="00D93131" w:rsidRDefault="002E7625" w:rsidP="00293878">
      <w:pPr>
        <w:widowControl w:val="0"/>
        <w:autoSpaceDE w:val="0"/>
        <w:autoSpaceDN w:val="0"/>
        <w:adjustRightInd w:val="0"/>
        <w:snapToGrid w:val="0"/>
        <w:spacing w:afterLines="50" w:afterAutospacing="0"/>
        <w:jc w:val="both"/>
        <w:outlineLvl w:val="0"/>
        <w:rPr>
          <w:rFonts w:eastAsiaTheme="minorEastAsia"/>
          <w:b/>
          <w:sz w:val="20"/>
          <w:lang w:eastAsia="zh-CN"/>
        </w:rPr>
      </w:pPr>
      <w:r w:rsidRPr="00D93131">
        <w:rPr>
          <w:rFonts w:eastAsiaTheme="minorEastAsia" w:hint="eastAsia"/>
          <w:b/>
          <w:sz w:val="20"/>
          <w:lang w:eastAsia="zh-CN"/>
        </w:rPr>
        <w:t>E</w:t>
      </w:r>
      <w:r w:rsidRPr="00D93131">
        <w:rPr>
          <w:b/>
          <w:sz w:val="20"/>
          <w:lang w:eastAsia="zh-CN"/>
        </w:rPr>
        <w:t xml:space="preserve">xpanding </w:t>
      </w:r>
      <w:r w:rsidRPr="00D93131">
        <w:rPr>
          <w:rFonts w:eastAsiaTheme="minorEastAsia" w:hint="eastAsia"/>
          <w:b/>
          <w:sz w:val="20"/>
          <w:lang w:eastAsia="zh-CN"/>
        </w:rPr>
        <w:t>F</w:t>
      </w:r>
      <w:r w:rsidRPr="00D93131">
        <w:rPr>
          <w:b/>
          <w:sz w:val="20"/>
          <w:lang w:eastAsia="zh-CN"/>
        </w:rPr>
        <w:t>actor</w:t>
      </w:r>
      <w:r w:rsidR="00D93131" w:rsidRPr="00D93131">
        <w:rPr>
          <w:rFonts w:eastAsiaTheme="minorEastAsia" w:hint="eastAsia"/>
          <w:b/>
          <w:sz w:val="20"/>
          <w:lang w:eastAsia="zh-CN"/>
        </w:rPr>
        <w:t>s</w:t>
      </w:r>
      <w:r w:rsidRPr="00D93131">
        <w:rPr>
          <w:rFonts w:eastAsiaTheme="minorEastAsia" w:hint="eastAsia"/>
          <w:b/>
          <w:sz w:val="20"/>
          <w:lang w:eastAsia="zh-CN"/>
        </w:rPr>
        <w:t xml:space="preserve">: </w:t>
      </w:r>
    </w:p>
    <w:p w:rsidR="008D13E6" w:rsidRDefault="00E6256B" w:rsidP="00C44494">
      <w:pPr>
        <w:widowControl w:val="0"/>
        <w:autoSpaceDE w:val="0"/>
        <w:autoSpaceDN w:val="0"/>
        <w:adjustRightInd w:val="0"/>
        <w:snapToGrid w:val="0"/>
        <w:spacing w:afterLines="50" w:afterAutospacing="0"/>
        <w:jc w:val="both"/>
        <w:outlineLvl w:val="0"/>
        <w:rPr>
          <w:rFonts w:eastAsia="MS Mincho"/>
          <w:color w:val="000000"/>
          <w:sz w:val="20"/>
          <w:lang w:val="en-US" w:eastAsia="zh-CN"/>
        </w:rPr>
      </w:pPr>
      <w:r w:rsidRPr="003D4A30">
        <w:rPr>
          <w:rFonts w:eastAsia="MS Mincho"/>
          <w:color w:val="000000"/>
          <w:sz w:val="20"/>
          <w:lang w:val="en-US" w:eastAsia="zh-CN"/>
        </w:rPr>
        <w:t>[ 2 4 6 8 10 12 16 20 24  32  40   48  64  80  96 128 160 192 256 320 384 512 640 768 1024 1280]</w:t>
      </w:r>
    </w:p>
    <w:p w:rsidR="00293878" w:rsidRDefault="00293878" w:rsidP="00C44494">
      <w:pPr>
        <w:widowControl w:val="0"/>
        <w:autoSpaceDE w:val="0"/>
        <w:autoSpaceDN w:val="0"/>
        <w:adjustRightInd w:val="0"/>
        <w:snapToGrid w:val="0"/>
        <w:spacing w:afterLines="50" w:afterAutospacing="0"/>
        <w:jc w:val="both"/>
        <w:outlineLvl w:val="0"/>
        <w:rPr>
          <w:rFonts w:eastAsia="MS Mincho"/>
          <w:color w:val="000000"/>
          <w:sz w:val="20"/>
          <w:lang w:val="en-US" w:eastAsia="zh-CN"/>
        </w:rPr>
      </w:pPr>
    </w:p>
    <w:p w:rsidR="00293878" w:rsidRDefault="00293878" w:rsidP="00C44494">
      <w:pPr>
        <w:widowControl w:val="0"/>
        <w:autoSpaceDE w:val="0"/>
        <w:autoSpaceDN w:val="0"/>
        <w:adjustRightInd w:val="0"/>
        <w:snapToGrid w:val="0"/>
        <w:spacing w:afterLines="50" w:afterAutospacing="0"/>
        <w:jc w:val="both"/>
        <w:outlineLvl w:val="0"/>
        <w:rPr>
          <w:rFonts w:eastAsia="MS Mincho"/>
          <w:color w:val="000000"/>
          <w:sz w:val="20"/>
          <w:lang w:val="en-US" w:eastAsia="zh-CN"/>
        </w:rPr>
      </w:pPr>
    </w:p>
    <w:p w:rsidR="00293878" w:rsidRDefault="00293878" w:rsidP="00C44494">
      <w:pPr>
        <w:widowControl w:val="0"/>
        <w:autoSpaceDE w:val="0"/>
        <w:autoSpaceDN w:val="0"/>
        <w:adjustRightInd w:val="0"/>
        <w:snapToGrid w:val="0"/>
        <w:spacing w:afterLines="50" w:afterAutospacing="0"/>
        <w:jc w:val="both"/>
        <w:outlineLvl w:val="0"/>
        <w:rPr>
          <w:rFonts w:eastAsia="MS Mincho"/>
          <w:color w:val="000000"/>
          <w:sz w:val="20"/>
          <w:lang w:val="en-US" w:eastAsia="zh-CN"/>
        </w:rPr>
      </w:pPr>
    </w:p>
    <w:p w:rsidR="00293878" w:rsidRDefault="00293878" w:rsidP="00C44494">
      <w:pPr>
        <w:widowControl w:val="0"/>
        <w:autoSpaceDE w:val="0"/>
        <w:autoSpaceDN w:val="0"/>
        <w:adjustRightInd w:val="0"/>
        <w:snapToGrid w:val="0"/>
        <w:spacing w:afterLines="50" w:afterAutospacing="0"/>
        <w:jc w:val="both"/>
        <w:outlineLvl w:val="0"/>
        <w:rPr>
          <w:rFonts w:eastAsia="MS Mincho"/>
          <w:color w:val="000000"/>
          <w:sz w:val="20"/>
          <w:lang w:val="en-US" w:eastAsia="zh-CN"/>
        </w:rPr>
      </w:pPr>
    </w:p>
    <w:p w:rsidR="00293878" w:rsidRDefault="00293878" w:rsidP="00C44494">
      <w:pPr>
        <w:widowControl w:val="0"/>
        <w:autoSpaceDE w:val="0"/>
        <w:autoSpaceDN w:val="0"/>
        <w:adjustRightInd w:val="0"/>
        <w:snapToGrid w:val="0"/>
        <w:spacing w:afterLines="50" w:afterAutospacing="0"/>
        <w:jc w:val="both"/>
        <w:outlineLvl w:val="0"/>
        <w:rPr>
          <w:rFonts w:eastAsia="MS Mincho"/>
          <w:color w:val="000000"/>
          <w:sz w:val="20"/>
          <w:lang w:val="en-US" w:eastAsia="zh-CN"/>
        </w:rPr>
      </w:pPr>
    </w:p>
    <w:p w:rsidR="00293878" w:rsidRPr="000D5066" w:rsidRDefault="00293878" w:rsidP="00293878">
      <w:pPr>
        <w:widowControl w:val="0"/>
        <w:autoSpaceDE w:val="0"/>
        <w:autoSpaceDN w:val="0"/>
        <w:adjustRightInd w:val="0"/>
        <w:snapToGrid w:val="0"/>
        <w:spacing w:afterLines="50" w:afterAutospacing="0"/>
        <w:jc w:val="center"/>
        <w:outlineLvl w:val="0"/>
        <w:rPr>
          <w:rFonts w:eastAsiaTheme="minorEastAsia"/>
          <w:iCs/>
          <w:sz w:val="20"/>
          <w:lang w:eastAsia="zh-CN"/>
        </w:rPr>
      </w:pPr>
    </w:p>
    <w:p w:rsidR="00293878" w:rsidRDefault="00293878" w:rsidP="00293878">
      <w:pPr>
        <w:widowControl w:val="0"/>
        <w:autoSpaceDE w:val="0"/>
        <w:autoSpaceDN w:val="0"/>
        <w:adjustRightInd w:val="0"/>
        <w:snapToGrid w:val="0"/>
        <w:spacing w:afterLines="50" w:afterAutospacing="0"/>
        <w:jc w:val="center"/>
        <w:outlineLvl w:val="0"/>
        <w:rPr>
          <w:rFonts w:eastAsiaTheme="minorEastAsia"/>
          <w:iCs/>
          <w:sz w:val="20"/>
          <w:lang w:eastAsia="zh-CN"/>
        </w:rPr>
      </w:pPr>
      <w:r>
        <w:rPr>
          <w:rFonts w:eastAsiaTheme="minorEastAsia"/>
          <w:iCs/>
          <w:noProof/>
          <w:sz w:val="20"/>
          <w:lang w:val="en-US" w:eastAsia="zh-CN"/>
        </w:rPr>
        <w:drawing>
          <wp:inline distT="0" distB="0" distL="0" distR="0">
            <wp:extent cx="5335270" cy="399923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6" cstate="print"/>
                    <a:srcRect/>
                    <a:stretch>
                      <a:fillRect/>
                    </a:stretch>
                  </pic:blipFill>
                  <pic:spPr bwMode="auto">
                    <a:xfrm>
                      <a:off x="0" y="0"/>
                      <a:ext cx="5335270" cy="3999230"/>
                    </a:xfrm>
                    <a:prstGeom prst="rect">
                      <a:avLst/>
                    </a:prstGeom>
                    <a:noFill/>
                    <a:ln w="9525">
                      <a:noFill/>
                      <a:miter lim="800000"/>
                      <a:headEnd/>
                      <a:tailEnd/>
                    </a:ln>
                  </pic:spPr>
                </pic:pic>
              </a:graphicData>
            </a:graphic>
          </wp:inline>
        </w:drawing>
      </w:r>
    </w:p>
    <w:p w:rsidR="00293878" w:rsidRPr="00293878" w:rsidRDefault="00293878" w:rsidP="00293878">
      <w:pPr>
        <w:widowControl w:val="0"/>
        <w:autoSpaceDE w:val="0"/>
        <w:autoSpaceDN w:val="0"/>
        <w:adjustRightInd w:val="0"/>
        <w:snapToGrid w:val="0"/>
        <w:spacing w:afterLines="50" w:afterAutospacing="0"/>
        <w:jc w:val="both"/>
        <w:outlineLvl w:val="0"/>
        <w:rPr>
          <w:rFonts w:eastAsiaTheme="minorEastAsia"/>
          <w:sz w:val="20"/>
          <w:lang w:eastAsia="zh-CN"/>
        </w:rPr>
      </w:pPr>
      <w:r w:rsidRPr="00293878">
        <w:rPr>
          <w:rFonts w:eastAsiaTheme="minorEastAsia"/>
          <w:sz w:val="20"/>
          <w:lang w:eastAsia="zh-CN"/>
        </w:rPr>
        <w:t xml:space="preserve">Figure A1 </w:t>
      </w:r>
      <w:r w:rsidRPr="00293878">
        <w:rPr>
          <w:rFonts w:eastAsiaTheme="minorEastAsia"/>
          <w:sz w:val="20"/>
          <w:lang w:eastAsia="zh-CN"/>
        </w:rPr>
        <w:t xml:space="preserve">Performance </w:t>
      </w:r>
      <w:r w:rsidRPr="00293878">
        <w:rPr>
          <w:rFonts w:eastAsiaTheme="minorEastAsia" w:hint="eastAsia"/>
          <w:sz w:val="20"/>
          <w:lang w:eastAsia="zh-CN"/>
        </w:rPr>
        <w:t>R</w:t>
      </w:r>
      <w:r w:rsidRPr="00293878">
        <w:rPr>
          <w:rFonts w:eastAsiaTheme="minorEastAsia"/>
          <w:sz w:val="20"/>
          <w:lang w:eastAsia="zh-CN"/>
        </w:rPr>
        <w:t>esults</w:t>
      </w:r>
      <w:r w:rsidRPr="00293878">
        <w:rPr>
          <w:rFonts w:eastAsiaTheme="minorEastAsia" w:hint="eastAsia"/>
          <w:sz w:val="20"/>
          <w:lang w:eastAsia="zh-CN"/>
        </w:rPr>
        <w:t xml:space="preserve"> (BLER vs SNR): </w:t>
      </w:r>
      <w:r w:rsidRPr="00293878">
        <w:rPr>
          <w:rFonts w:eastAsiaTheme="minorEastAsia"/>
          <w:sz w:val="20"/>
          <w:lang w:eastAsia="zh-CN"/>
        </w:rPr>
        <w:t xml:space="preserve">MBB </w:t>
      </w:r>
      <w:r w:rsidRPr="00293878">
        <w:rPr>
          <w:rFonts w:eastAsiaTheme="minorEastAsia" w:hint="eastAsia"/>
          <w:sz w:val="20"/>
          <w:lang w:eastAsia="zh-CN"/>
        </w:rPr>
        <w:t>QPSK</w:t>
      </w:r>
      <w:r w:rsidRPr="00293878">
        <w:rPr>
          <w:rFonts w:eastAsiaTheme="minorEastAsia"/>
          <w:sz w:val="20"/>
          <w:lang w:eastAsia="zh-CN"/>
        </w:rPr>
        <w:t xml:space="preserve"> (</w:t>
      </w:r>
      <w:r w:rsidRPr="00293878">
        <w:rPr>
          <w:rFonts w:eastAsiaTheme="minorEastAsia" w:hint="eastAsia"/>
          <w:sz w:val="20"/>
          <w:lang w:eastAsia="zh-CN"/>
        </w:rPr>
        <w:t>Blue</w:t>
      </w:r>
      <w:r w:rsidRPr="00293878">
        <w:rPr>
          <w:rFonts w:eastAsiaTheme="minorEastAsia"/>
          <w:sz w:val="20"/>
          <w:lang w:eastAsia="zh-CN"/>
        </w:rPr>
        <w:t xml:space="preserve"> = LTE Turbo; </w:t>
      </w:r>
      <w:r w:rsidRPr="00293878">
        <w:rPr>
          <w:rFonts w:eastAsiaTheme="minorEastAsia" w:hint="eastAsia"/>
          <w:sz w:val="20"/>
          <w:lang w:eastAsia="zh-CN"/>
        </w:rPr>
        <w:t>Red</w:t>
      </w:r>
      <w:r w:rsidRPr="00293878">
        <w:rPr>
          <w:rFonts w:eastAsiaTheme="minorEastAsia"/>
          <w:sz w:val="20"/>
          <w:lang w:eastAsia="zh-CN"/>
        </w:rPr>
        <w:t xml:space="preserve"> = Proposed LDPC code)</w:t>
      </w:r>
    </w:p>
    <w:p w:rsidR="00293878" w:rsidRPr="00506CA8" w:rsidRDefault="00293878" w:rsidP="00C44494">
      <w:pPr>
        <w:widowControl w:val="0"/>
        <w:autoSpaceDE w:val="0"/>
        <w:autoSpaceDN w:val="0"/>
        <w:adjustRightInd w:val="0"/>
        <w:snapToGrid w:val="0"/>
        <w:spacing w:afterLines="50" w:afterAutospacing="0"/>
        <w:jc w:val="both"/>
        <w:outlineLvl w:val="0"/>
        <w:rPr>
          <w:rFonts w:eastAsiaTheme="minorEastAsia"/>
          <w:iCs/>
          <w:sz w:val="20"/>
          <w:lang w:eastAsia="zh-CN"/>
        </w:rPr>
      </w:pPr>
    </w:p>
    <w:sectPr w:rsidR="00293878" w:rsidRPr="00506CA8" w:rsidSect="0091412B">
      <w:footerReference w:type="default" r:id="rId117"/>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A03" w:rsidRDefault="00F81A03">
      <w:r>
        <w:separator/>
      </w:r>
    </w:p>
  </w:endnote>
  <w:endnote w:type="continuationSeparator" w:id="0">
    <w:p w:rsidR="00F81A03" w:rsidRDefault="00F81A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KaiTi_GB2312">
    <w:panose1 w:val="02010609060101010101"/>
    <w:charset w:val="00"/>
    <w:family w:val="roman"/>
    <w:notTrueType/>
    <w:pitch w:val="default"/>
    <w:sig w:usb0="00000000" w:usb1="00000000" w:usb2="00000000" w:usb3="00000000" w:csb0="00000000"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C91" w:rsidRPr="001A0415" w:rsidRDefault="00C44494">
    <w:pPr>
      <w:pStyle w:val="Footer"/>
      <w:jc w:val="center"/>
      <w:rPr>
        <w:lang w:eastAsia="zh-CN"/>
      </w:rPr>
    </w:pPr>
    <w:fldSimple w:instr=" PAGE   \* MERGEFORMAT ">
      <w:r w:rsidR="00293878">
        <w:rPr>
          <w:noProof/>
        </w:rPr>
        <w:t>13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A03" w:rsidRDefault="00F81A03">
      <w:r>
        <w:separator/>
      </w:r>
    </w:p>
  </w:footnote>
  <w:footnote w:type="continuationSeparator" w:id="0">
    <w:p w:rsidR="00F81A03" w:rsidRDefault="00F81A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F2683A"/>
    <w:multiLevelType w:val="multilevel"/>
    <w:tmpl w:val="836AF4B2"/>
    <w:lvl w:ilvl="0">
      <w:start w:val="1"/>
      <w:numFmt w:val="chineseCountingThousand"/>
      <w:lvlText w:val="%1."/>
      <w:lvlJc w:val="left"/>
      <w:pPr>
        <w:tabs>
          <w:tab w:val="num" w:pos="425"/>
        </w:tabs>
        <w:ind w:left="425" w:hanging="425"/>
      </w:pPr>
      <w:rPr>
        <w:rFonts w:hint="eastAsia"/>
      </w:rPr>
    </w:lvl>
    <w:lvl w:ilvl="1">
      <w:start w:val="1"/>
      <w:numFmt w:val="none"/>
      <w:lvlText w:val="13"/>
      <w:lvlJc w:val="left"/>
      <w:pPr>
        <w:tabs>
          <w:tab w:val="num" w:pos="567"/>
        </w:tabs>
        <w:ind w:left="567" w:hanging="567"/>
      </w:pPr>
      <w:rPr>
        <w:rFonts w:hint="eastAsia"/>
      </w:rPr>
    </w:lvl>
    <w:lvl w:ilvl="2">
      <w:start w:val="1"/>
      <w:numFmt w:val="none"/>
      <w:lvlText w:val="7.9."/>
      <w:lvlJc w:val="left"/>
      <w:pPr>
        <w:tabs>
          <w:tab w:val="num" w:pos="709"/>
        </w:tabs>
        <w:ind w:left="709" w:hanging="709"/>
      </w:pPr>
      <w:rPr>
        <w:rFonts w:hint="eastAsia"/>
      </w:rPr>
    </w:lvl>
    <w:lvl w:ilvl="3">
      <w:start w:val="1"/>
      <w:numFmt w:val="decimal"/>
      <w:lvlText w:val="8.5.%4."/>
      <w:lvlJc w:val="left"/>
      <w:pPr>
        <w:tabs>
          <w:tab w:val="num" w:pos="851"/>
        </w:tabs>
        <w:ind w:left="851" w:hanging="851"/>
      </w:pPr>
      <w:rPr>
        <w:rFonts w:hint="eastAsia"/>
      </w:rPr>
    </w:lvl>
    <w:lvl w:ilvl="4">
      <w:start w:val="2"/>
      <w:numFmt w:val="decimal"/>
      <w:lvlText w:val="8.5.1%3.%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9756FB4"/>
    <w:multiLevelType w:val="hybridMultilevel"/>
    <w:tmpl w:val="64660A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6F2CC3"/>
    <w:multiLevelType w:val="hybridMultilevel"/>
    <w:tmpl w:val="02B064BC"/>
    <w:lvl w:ilvl="0" w:tplc="199276E0">
      <w:start w:val="2"/>
      <w:numFmt w:val="bullet"/>
      <w:lvlText w:val="-"/>
      <w:lvlJc w:val="left"/>
      <w:pPr>
        <w:ind w:left="675" w:hanging="360"/>
      </w:pPr>
      <w:rPr>
        <w:rFonts w:ascii="Times New Roman" w:eastAsia="SimSun" w:hAnsi="Times New Roman" w:cs="Times New Roman"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4">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9538C4"/>
    <w:multiLevelType w:val="hybridMultilevel"/>
    <w:tmpl w:val="E0CEC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82063AF"/>
    <w:multiLevelType w:val="hybridMultilevel"/>
    <w:tmpl w:val="84AC1BB8"/>
    <w:lvl w:ilvl="0" w:tplc="507AA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13">
    <w:nsid w:val="703157D4"/>
    <w:multiLevelType w:val="multilevel"/>
    <w:tmpl w:val="7A6C0AF4"/>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15">
    <w:nsid w:val="744B2976"/>
    <w:multiLevelType w:val="hybridMultilevel"/>
    <w:tmpl w:val="C45A2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6"/>
  </w:num>
  <w:num w:numId="5">
    <w:abstractNumId w:val="16"/>
  </w:num>
  <w:num w:numId="6">
    <w:abstractNumId w:val="14"/>
  </w:num>
  <w:num w:numId="7">
    <w:abstractNumId w:val="4"/>
  </w:num>
  <w:num w:numId="8">
    <w:abstractNumId w:val="12"/>
  </w:num>
  <w:num w:numId="9">
    <w:abstractNumId w:val="3"/>
  </w:num>
  <w:num w:numId="10">
    <w:abstractNumId w:val="10"/>
  </w:num>
  <w:num w:numId="11">
    <w:abstractNumId w:val="9"/>
  </w:num>
  <w:num w:numId="12">
    <w:abstractNumId w:val="7"/>
  </w:num>
  <w:num w:numId="13">
    <w:abstractNumId w:val="8"/>
  </w:num>
  <w:num w:numId="14">
    <w:abstractNumId w:val="13"/>
  </w:num>
  <w:num w:numId="15">
    <w:abstractNumId w:val="2"/>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5"/>
  </w:num>
  <w:num w:numId="29">
    <w:abstractNumId w:val="15"/>
  </w:num>
  <w:num w:numId="30">
    <w:abstractNumId w:val="1"/>
  </w:num>
  <w:num w:numId="31">
    <w:abstractNumId w:val="13"/>
  </w:num>
  <w:num w:numId="32">
    <w:abstractNumId w:val="13"/>
  </w:num>
  <w:num w:numId="33">
    <w:abstractNumId w:val="13"/>
  </w:num>
  <w:num w:numId="34">
    <w:abstractNumId w:val="1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152578">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DAC"/>
    <w:rsid w:val="00024FBD"/>
    <w:rsid w:val="0002535F"/>
    <w:rsid w:val="00026093"/>
    <w:rsid w:val="000266EF"/>
    <w:rsid w:val="0002674C"/>
    <w:rsid w:val="000267A1"/>
    <w:rsid w:val="0002763B"/>
    <w:rsid w:val="00027C04"/>
    <w:rsid w:val="000300C2"/>
    <w:rsid w:val="00030512"/>
    <w:rsid w:val="00031B51"/>
    <w:rsid w:val="00031CC8"/>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31C9"/>
    <w:rsid w:val="000534CA"/>
    <w:rsid w:val="000537F4"/>
    <w:rsid w:val="000539CE"/>
    <w:rsid w:val="00053CE3"/>
    <w:rsid w:val="00053D3E"/>
    <w:rsid w:val="000546AC"/>
    <w:rsid w:val="000547A0"/>
    <w:rsid w:val="00054801"/>
    <w:rsid w:val="00054B85"/>
    <w:rsid w:val="00054B9E"/>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6D0"/>
    <w:rsid w:val="0007009E"/>
    <w:rsid w:val="0007011C"/>
    <w:rsid w:val="000701FE"/>
    <w:rsid w:val="00070262"/>
    <w:rsid w:val="000702EF"/>
    <w:rsid w:val="0007042D"/>
    <w:rsid w:val="00070E1A"/>
    <w:rsid w:val="00070F40"/>
    <w:rsid w:val="0007134D"/>
    <w:rsid w:val="000713EC"/>
    <w:rsid w:val="000719CA"/>
    <w:rsid w:val="00071FB8"/>
    <w:rsid w:val="000721ED"/>
    <w:rsid w:val="000722F8"/>
    <w:rsid w:val="00072378"/>
    <w:rsid w:val="000724AD"/>
    <w:rsid w:val="00072A5E"/>
    <w:rsid w:val="00072DBF"/>
    <w:rsid w:val="00072ED9"/>
    <w:rsid w:val="000731AA"/>
    <w:rsid w:val="000734F8"/>
    <w:rsid w:val="00073758"/>
    <w:rsid w:val="00073907"/>
    <w:rsid w:val="00073A8C"/>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860"/>
    <w:rsid w:val="000B3AC4"/>
    <w:rsid w:val="000B404B"/>
    <w:rsid w:val="000B4863"/>
    <w:rsid w:val="000B50C9"/>
    <w:rsid w:val="000B513E"/>
    <w:rsid w:val="000B5402"/>
    <w:rsid w:val="000B5CA5"/>
    <w:rsid w:val="000B5DB1"/>
    <w:rsid w:val="000B5E7F"/>
    <w:rsid w:val="000B603C"/>
    <w:rsid w:val="000B63CA"/>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4424"/>
    <w:rsid w:val="000D4AE2"/>
    <w:rsid w:val="000D4AEF"/>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E0119"/>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9E"/>
    <w:rsid w:val="000F2216"/>
    <w:rsid w:val="000F2512"/>
    <w:rsid w:val="000F2642"/>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CFD"/>
    <w:rsid w:val="00135E2A"/>
    <w:rsid w:val="00136047"/>
    <w:rsid w:val="0013613E"/>
    <w:rsid w:val="00136250"/>
    <w:rsid w:val="001366CA"/>
    <w:rsid w:val="0013676E"/>
    <w:rsid w:val="0013683C"/>
    <w:rsid w:val="00136B09"/>
    <w:rsid w:val="00136D17"/>
    <w:rsid w:val="00137F19"/>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781"/>
    <w:rsid w:val="0017514E"/>
    <w:rsid w:val="00175151"/>
    <w:rsid w:val="001751B0"/>
    <w:rsid w:val="001751B1"/>
    <w:rsid w:val="0017532B"/>
    <w:rsid w:val="00175B9B"/>
    <w:rsid w:val="00175C03"/>
    <w:rsid w:val="0017600F"/>
    <w:rsid w:val="0017648D"/>
    <w:rsid w:val="00176B48"/>
    <w:rsid w:val="00176B9C"/>
    <w:rsid w:val="00176FE4"/>
    <w:rsid w:val="00177261"/>
    <w:rsid w:val="001774D9"/>
    <w:rsid w:val="00177EEB"/>
    <w:rsid w:val="00180187"/>
    <w:rsid w:val="00180585"/>
    <w:rsid w:val="001806D5"/>
    <w:rsid w:val="00180A40"/>
    <w:rsid w:val="0018112D"/>
    <w:rsid w:val="0018148D"/>
    <w:rsid w:val="00181EFF"/>
    <w:rsid w:val="0018276D"/>
    <w:rsid w:val="00182862"/>
    <w:rsid w:val="00182A74"/>
    <w:rsid w:val="00182D44"/>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F1E"/>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8AB"/>
    <w:rsid w:val="001A712E"/>
    <w:rsid w:val="001A79AE"/>
    <w:rsid w:val="001A7D39"/>
    <w:rsid w:val="001B0164"/>
    <w:rsid w:val="001B05EC"/>
    <w:rsid w:val="001B0798"/>
    <w:rsid w:val="001B1476"/>
    <w:rsid w:val="001B191B"/>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74E7"/>
    <w:rsid w:val="001C7A4C"/>
    <w:rsid w:val="001C7C53"/>
    <w:rsid w:val="001C7E83"/>
    <w:rsid w:val="001C7F3E"/>
    <w:rsid w:val="001D01EA"/>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1AF"/>
    <w:rsid w:val="001D5F1D"/>
    <w:rsid w:val="001D606A"/>
    <w:rsid w:val="001D63EA"/>
    <w:rsid w:val="001D67DA"/>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401"/>
    <w:rsid w:val="001F7446"/>
    <w:rsid w:val="001F7696"/>
    <w:rsid w:val="001F7963"/>
    <w:rsid w:val="001F7A17"/>
    <w:rsid w:val="001F7C02"/>
    <w:rsid w:val="001F7C52"/>
    <w:rsid w:val="00200552"/>
    <w:rsid w:val="0020069D"/>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A54"/>
    <w:rsid w:val="00205C52"/>
    <w:rsid w:val="00205CA7"/>
    <w:rsid w:val="00205DC2"/>
    <w:rsid w:val="00205E5F"/>
    <w:rsid w:val="00206710"/>
    <w:rsid w:val="00206988"/>
    <w:rsid w:val="00206D13"/>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E14"/>
    <w:rsid w:val="00220F67"/>
    <w:rsid w:val="00222051"/>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E68"/>
    <w:rsid w:val="00252081"/>
    <w:rsid w:val="0025243C"/>
    <w:rsid w:val="00252751"/>
    <w:rsid w:val="002527D3"/>
    <w:rsid w:val="00252957"/>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924"/>
    <w:rsid w:val="00261140"/>
    <w:rsid w:val="002612E3"/>
    <w:rsid w:val="00261742"/>
    <w:rsid w:val="00261B54"/>
    <w:rsid w:val="00261C31"/>
    <w:rsid w:val="00261C71"/>
    <w:rsid w:val="00261E0B"/>
    <w:rsid w:val="00261FF8"/>
    <w:rsid w:val="002620AC"/>
    <w:rsid w:val="002620CA"/>
    <w:rsid w:val="0026229A"/>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342"/>
    <w:rsid w:val="00277E20"/>
    <w:rsid w:val="00277FF2"/>
    <w:rsid w:val="002802F4"/>
    <w:rsid w:val="00280952"/>
    <w:rsid w:val="00280B9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7CA"/>
    <w:rsid w:val="002A6891"/>
    <w:rsid w:val="002A6C1F"/>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508"/>
    <w:rsid w:val="002C7E9B"/>
    <w:rsid w:val="002C7FBF"/>
    <w:rsid w:val="002D0503"/>
    <w:rsid w:val="002D0814"/>
    <w:rsid w:val="002D1538"/>
    <w:rsid w:val="002D186E"/>
    <w:rsid w:val="002D1EC0"/>
    <w:rsid w:val="002D1F80"/>
    <w:rsid w:val="002D258E"/>
    <w:rsid w:val="002D273F"/>
    <w:rsid w:val="002D28A3"/>
    <w:rsid w:val="002D2A53"/>
    <w:rsid w:val="002D2A9B"/>
    <w:rsid w:val="002D32DD"/>
    <w:rsid w:val="002D334D"/>
    <w:rsid w:val="002D3662"/>
    <w:rsid w:val="002D380D"/>
    <w:rsid w:val="002D3B74"/>
    <w:rsid w:val="002D3B7D"/>
    <w:rsid w:val="002D3BB2"/>
    <w:rsid w:val="002D3F7E"/>
    <w:rsid w:val="002D40F6"/>
    <w:rsid w:val="002D440D"/>
    <w:rsid w:val="002D4455"/>
    <w:rsid w:val="002D4545"/>
    <w:rsid w:val="002D4699"/>
    <w:rsid w:val="002D4F4F"/>
    <w:rsid w:val="002D5915"/>
    <w:rsid w:val="002D62DF"/>
    <w:rsid w:val="002D639C"/>
    <w:rsid w:val="002D6F3D"/>
    <w:rsid w:val="002D7B74"/>
    <w:rsid w:val="002D7FB5"/>
    <w:rsid w:val="002E0137"/>
    <w:rsid w:val="002E01DA"/>
    <w:rsid w:val="002E02A6"/>
    <w:rsid w:val="002E044F"/>
    <w:rsid w:val="002E057D"/>
    <w:rsid w:val="002E1075"/>
    <w:rsid w:val="002E14ED"/>
    <w:rsid w:val="002E15B5"/>
    <w:rsid w:val="002E1968"/>
    <w:rsid w:val="002E2763"/>
    <w:rsid w:val="002E280E"/>
    <w:rsid w:val="002E3848"/>
    <w:rsid w:val="002E3B27"/>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CB7"/>
    <w:rsid w:val="00301D51"/>
    <w:rsid w:val="003022A4"/>
    <w:rsid w:val="00302892"/>
    <w:rsid w:val="00302FDC"/>
    <w:rsid w:val="0030348F"/>
    <w:rsid w:val="0030389A"/>
    <w:rsid w:val="003044C7"/>
    <w:rsid w:val="003045C6"/>
    <w:rsid w:val="0030489D"/>
    <w:rsid w:val="00304E2C"/>
    <w:rsid w:val="00305309"/>
    <w:rsid w:val="0030560F"/>
    <w:rsid w:val="0030580D"/>
    <w:rsid w:val="00306298"/>
    <w:rsid w:val="0030672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6C5"/>
    <w:rsid w:val="003147FB"/>
    <w:rsid w:val="003157C7"/>
    <w:rsid w:val="00315BEC"/>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610"/>
    <w:rsid w:val="00334EF8"/>
    <w:rsid w:val="003350EA"/>
    <w:rsid w:val="003351EC"/>
    <w:rsid w:val="003358BB"/>
    <w:rsid w:val="00335D1D"/>
    <w:rsid w:val="00335D8A"/>
    <w:rsid w:val="00335F60"/>
    <w:rsid w:val="00336214"/>
    <w:rsid w:val="00336564"/>
    <w:rsid w:val="003368A6"/>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173"/>
    <w:rsid w:val="0035070F"/>
    <w:rsid w:val="003507D1"/>
    <w:rsid w:val="00350E13"/>
    <w:rsid w:val="00351176"/>
    <w:rsid w:val="003511A7"/>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30C"/>
    <w:rsid w:val="00370753"/>
    <w:rsid w:val="00370AA4"/>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31"/>
    <w:rsid w:val="003775F6"/>
    <w:rsid w:val="003778BA"/>
    <w:rsid w:val="00377C43"/>
    <w:rsid w:val="00377E9B"/>
    <w:rsid w:val="00380184"/>
    <w:rsid w:val="00380231"/>
    <w:rsid w:val="0038038E"/>
    <w:rsid w:val="00380781"/>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890"/>
    <w:rsid w:val="003A6AD2"/>
    <w:rsid w:val="003A6FD5"/>
    <w:rsid w:val="003A73C7"/>
    <w:rsid w:val="003A7597"/>
    <w:rsid w:val="003A76F9"/>
    <w:rsid w:val="003A773E"/>
    <w:rsid w:val="003A7968"/>
    <w:rsid w:val="003A79F7"/>
    <w:rsid w:val="003A7C94"/>
    <w:rsid w:val="003B05B3"/>
    <w:rsid w:val="003B06DA"/>
    <w:rsid w:val="003B07AB"/>
    <w:rsid w:val="003B1334"/>
    <w:rsid w:val="003B1562"/>
    <w:rsid w:val="003B1674"/>
    <w:rsid w:val="003B1E82"/>
    <w:rsid w:val="003B271C"/>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745"/>
    <w:rsid w:val="003B5A8E"/>
    <w:rsid w:val="003B5B7B"/>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B5C"/>
    <w:rsid w:val="00410C52"/>
    <w:rsid w:val="00410D03"/>
    <w:rsid w:val="004115DA"/>
    <w:rsid w:val="0041166A"/>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F18"/>
    <w:rsid w:val="004314CC"/>
    <w:rsid w:val="00431512"/>
    <w:rsid w:val="00431545"/>
    <w:rsid w:val="004315E6"/>
    <w:rsid w:val="00431998"/>
    <w:rsid w:val="00431A10"/>
    <w:rsid w:val="00432043"/>
    <w:rsid w:val="00432765"/>
    <w:rsid w:val="00432A26"/>
    <w:rsid w:val="00432B1C"/>
    <w:rsid w:val="00433D14"/>
    <w:rsid w:val="004344BF"/>
    <w:rsid w:val="00434EA4"/>
    <w:rsid w:val="00435362"/>
    <w:rsid w:val="0043540F"/>
    <w:rsid w:val="004354FC"/>
    <w:rsid w:val="0043584B"/>
    <w:rsid w:val="00435C87"/>
    <w:rsid w:val="004362A8"/>
    <w:rsid w:val="004362CF"/>
    <w:rsid w:val="00436DBE"/>
    <w:rsid w:val="00437067"/>
    <w:rsid w:val="0043706C"/>
    <w:rsid w:val="00437273"/>
    <w:rsid w:val="004373A9"/>
    <w:rsid w:val="00437B3D"/>
    <w:rsid w:val="00437CAB"/>
    <w:rsid w:val="00437D66"/>
    <w:rsid w:val="00440123"/>
    <w:rsid w:val="00440348"/>
    <w:rsid w:val="00440626"/>
    <w:rsid w:val="004406DB"/>
    <w:rsid w:val="00440A0C"/>
    <w:rsid w:val="00440BE8"/>
    <w:rsid w:val="00440D6E"/>
    <w:rsid w:val="00441674"/>
    <w:rsid w:val="0044193A"/>
    <w:rsid w:val="00441DFF"/>
    <w:rsid w:val="004421C5"/>
    <w:rsid w:val="004423F5"/>
    <w:rsid w:val="004426B0"/>
    <w:rsid w:val="004432B4"/>
    <w:rsid w:val="0044358D"/>
    <w:rsid w:val="00443645"/>
    <w:rsid w:val="00443763"/>
    <w:rsid w:val="00443999"/>
    <w:rsid w:val="00444089"/>
    <w:rsid w:val="004440B0"/>
    <w:rsid w:val="004442D5"/>
    <w:rsid w:val="00444B2F"/>
    <w:rsid w:val="004451D9"/>
    <w:rsid w:val="00445850"/>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504"/>
    <w:rsid w:val="00453783"/>
    <w:rsid w:val="00453900"/>
    <w:rsid w:val="00453A4C"/>
    <w:rsid w:val="00453CFB"/>
    <w:rsid w:val="00454449"/>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11F3"/>
    <w:rsid w:val="004612DA"/>
    <w:rsid w:val="0046136D"/>
    <w:rsid w:val="00461519"/>
    <w:rsid w:val="0046165C"/>
    <w:rsid w:val="004617A9"/>
    <w:rsid w:val="004619DF"/>
    <w:rsid w:val="00461C86"/>
    <w:rsid w:val="00461E84"/>
    <w:rsid w:val="00462041"/>
    <w:rsid w:val="004624F2"/>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802"/>
    <w:rsid w:val="0049781B"/>
    <w:rsid w:val="004A0C82"/>
    <w:rsid w:val="004A13B6"/>
    <w:rsid w:val="004A14AC"/>
    <w:rsid w:val="004A15CA"/>
    <w:rsid w:val="004A18D9"/>
    <w:rsid w:val="004A1CB4"/>
    <w:rsid w:val="004A2329"/>
    <w:rsid w:val="004A236C"/>
    <w:rsid w:val="004A2509"/>
    <w:rsid w:val="004A2EA5"/>
    <w:rsid w:val="004A2FEC"/>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A72"/>
    <w:rsid w:val="004A718F"/>
    <w:rsid w:val="004A7874"/>
    <w:rsid w:val="004A7B73"/>
    <w:rsid w:val="004A7E7B"/>
    <w:rsid w:val="004B014C"/>
    <w:rsid w:val="004B03CD"/>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7156"/>
    <w:rsid w:val="004C7323"/>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A66"/>
    <w:rsid w:val="004F442E"/>
    <w:rsid w:val="004F47B9"/>
    <w:rsid w:val="004F4861"/>
    <w:rsid w:val="004F489E"/>
    <w:rsid w:val="004F48E9"/>
    <w:rsid w:val="004F4B2C"/>
    <w:rsid w:val="004F4D0F"/>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3E8"/>
    <w:rsid w:val="00520132"/>
    <w:rsid w:val="0052033A"/>
    <w:rsid w:val="005203D2"/>
    <w:rsid w:val="005207F3"/>
    <w:rsid w:val="00520913"/>
    <w:rsid w:val="00520C0D"/>
    <w:rsid w:val="00520DC5"/>
    <w:rsid w:val="0052188E"/>
    <w:rsid w:val="00521F7F"/>
    <w:rsid w:val="00521F99"/>
    <w:rsid w:val="0052209C"/>
    <w:rsid w:val="00522320"/>
    <w:rsid w:val="00522962"/>
    <w:rsid w:val="0052304C"/>
    <w:rsid w:val="0052340D"/>
    <w:rsid w:val="005237D5"/>
    <w:rsid w:val="005239BB"/>
    <w:rsid w:val="00523FDD"/>
    <w:rsid w:val="00524134"/>
    <w:rsid w:val="005241F6"/>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77B"/>
    <w:rsid w:val="00560827"/>
    <w:rsid w:val="00560989"/>
    <w:rsid w:val="00561334"/>
    <w:rsid w:val="00561520"/>
    <w:rsid w:val="0056176B"/>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C68"/>
    <w:rsid w:val="00593E0D"/>
    <w:rsid w:val="00594021"/>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B49"/>
    <w:rsid w:val="00627D75"/>
    <w:rsid w:val="006300C9"/>
    <w:rsid w:val="006300E1"/>
    <w:rsid w:val="00630129"/>
    <w:rsid w:val="0063096F"/>
    <w:rsid w:val="00630E76"/>
    <w:rsid w:val="00630EF4"/>
    <w:rsid w:val="006312E9"/>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402C"/>
    <w:rsid w:val="00644115"/>
    <w:rsid w:val="00644A94"/>
    <w:rsid w:val="00644F32"/>
    <w:rsid w:val="006450F8"/>
    <w:rsid w:val="0064512D"/>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CBE"/>
    <w:rsid w:val="00684F7E"/>
    <w:rsid w:val="0068586D"/>
    <w:rsid w:val="00685F43"/>
    <w:rsid w:val="00686119"/>
    <w:rsid w:val="0068632F"/>
    <w:rsid w:val="00686498"/>
    <w:rsid w:val="00686FE1"/>
    <w:rsid w:val="00687C9F"/>
    <w:rsid w:val="00687E1B"/>
    <w:rsid w:val="0069039C"/>
    <w:rsid w:val="006907EF"/>
    <w:rsid w:val="00690A90"/>
    <w:rsid w:val="00690D87"/>
    <w:rsid w:val="00691104"/>
    <w:rsid w:val="006912AC"/>
    <w:rsid w:val="0069146E"/>
    <w:rsid w:val="006915AF"/>
    <w:rsid w:val="006915BA"/>
    <w:rsid w:val="00691A97"/>
    <w:rsid w:val="00691B73"/>
    <w:rsid w:val="006925A8"/>
    <w:rsid w:val="006926B1"/>
    <w:rsid w:val="00692E02"/>
    <w:rsid w:val="006930C1"/>
    <w:rsid w:val="00693254"/>
    <w:rsid w:val="0069368B"/>
    <w:rsid w:val="00693875"/>
    <w:rsid w:val="006939E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432A"/>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763"/>
    <w:rsid w:val="006D79DA"/>
    <w:rsid w:val="006E00A1"/>
    <w:rsid w:val="006E08E2"/>
    <w:rsid w:val="006E08EB"/>
    <w:rsid w:val="006E0A78"/>
    <w:rsid w:val="006E0C47"/>
    <w:rsid w:val="006E17E2"/>
    <w:rsid w:val="006E1BFA"/>
    <w:rsid w:val="006E1C69"/>
    <w:rsid w:val="006E1D6D"/>
    <w:rsid w:val="006E2297"/>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8A"/>
    <w:rsid w:val="00716578"/>
    <w:rsid w:val="00716933"/>
    <w:rsid w:val="00716C94"/>
    <w:rsid w:val="00716D04"/>
    <w:rsid w:val="00716EC0"/>
    <w:rsid w:val="007172B3"/>
    <w:rsid w:val="00717487"/>
    <w:rsid w:val="0071758D"/>
    <w:rsid w:val="0071792E"/>
    <w:rsid w:val="00717DB4"/>
    <w:rsid w:val="00717F72"/>
    <w:rsid w:val="00717FB8"/>
    <w:rsid w:val="00720B47"/>
    <w:rsid w:val="00720F0D"/>
    <w:rsid w:val="00720FDB"/>
    <w:rsid w:val="00721077"/>
    <w:rsid w:val="0072167F"/>
    <w:rsid w:val="007219F5"/>
    <w:rsid w:val="00721AA8"/>
    <w:rsid w:val="00721B43"/>
    <w:rsid w:val="00721B6B"/>
    <w:rsid w:val="00721DCA"/>
    <w:rsid w:val="00722051"/>
    <w:rsid w:val="007220AA"/>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D08"/>
    <w:rsid w:val="00737DF5"/>
    <w:rsid w:val="00737F12"/>
    <w:rsid w:val="007401F2"/>
    <w:rsid w:val="007402CB"/>
    <w:rsid w:val="00740687"/>
    <w:rsid w:val="00741482"/>
    <w:rsid w:val="007417D6"/>
    <w:rsid w:val="00741EC5"/>
    <w:rsid w:val="007426F0"/>
    <w:rsid w:val="0074295E"/>
    <w:rsid w:val="00742BF3"/>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E1A"/>
    <w:rsid w:val="00765E8E"/>
    <w:rsid w:val="0076600B"/>
    <w:rsid w:val="00766587"/>
    <w:rsid w:val="0076663E"/>
    <w:rsid w:val="00766877"/>
    <w:rsid w:val="007668A1"/>
    <w:rsid w:val="007669FE"/>
    <w:rsid w:val="00766A54"/>
    <w:rsid w:val="00766AED"/>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B24"/>
    <w:rsid w:val="0078502E"/>
    <w:rsid w:val="00785355"/>
    <w:rsid w:val="00785A06"/>
    <w:rsid w:val="00785A64"/>
    <w:rsid w:val="00785B55"/>
    <w:rsid w:val="00785E46"/>
    <w:rsid w:val="00786380"/>
    <w:rsid w:val="00786814"/>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94F"/>
    <w:rsid w:val="007C7D8E"/>
    <w:rsid w:val="007C7FD8"/>
    <w:rsid w:val="007D0191"/>
    <w:rsid w:val="007D0416"/>
    <w:rsid w:val="007D088F"/>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88"/>
    <w:rsid w:val="007D4CD9"/>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5EDB"/>
    <w:rsid w:val="007E658E"/>
    <w:rsid w:val="007E6CFF"/>
    <w:rsid w:val="007E6E6B"/>
    <w:rsid w:val="007E6F93"/>
    <w:rsid w:val="007E7016"/>
    <w:rsid w:val="007E72D7"/>
    <w:rsid w:val="007E756D"/>
    <w:rsid w:val="007E75E6"/>
    <w:rsid w:val="007E789C"/>
    <w:rsid w:val="007E7A62"/>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87F"/>
    <w:rsid w:val="007F6A3D"/>
    <w:rsid w:val="007F72C3"/>
    <w:rsid w:val="007F7319"/>
    <w:rsid w:val="007F76F7"/>
    <w:rsid w:val="007F7C1B"/>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BDA"/>
    <w:rsid w:val="00805BF9"/>
    <w:rsid w:val="00805F13"/>
    <w:rsid w:val="00805F22"/>
    <w:rsid w:val="00806348"/>
    <w:rsid w:val="00806449"/>
    <w:rsid w:val="00806C26"/>
    <w:rsid w:val="00806F4D"/>
    <w:rsid w:val="00806FBD"/>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30E9"/>
    <w:rsid w:val="008337D9"/>
    <w:rsid w:val="00833C51"/>
    <w:rsid w:val="008340F2"/>
    <w:rsid w:val="008345D6"/>
    <w:rsid w:val="0083491E"/>
    <w:rsid w:val="00834D8B"/>
    <w:rsid w:val="00835149"/>
    <w:rsid w:val="008352BD"/>
    <w:rsid w:val="008356D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599"/>
    <w:rsid w:val="00846741"/>
    <w:rsid w:val="00846B0B"/>
    <w:rsid w:val="00846BB0"/>
    <w:rsid w:val="008479F5"/>
    <w:rsid w:val="00847D3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B8D"/>
    <w:rsid w:val="00873425"/>
    <w:rsid w:val="0087351C"/>
    <w:rsid w:val="0087354D"/>
    <w:rsid w:val="008738BD"/>
    <w:rsid w:val="00873AD0"/>
    <w:rsid w:val="00873D72"/>
    <w:rsid w:val="00874332"/>
    <w:rsid w:val="00874F10"/>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764"/>
    <w:rsid w:val="00880D7D"/>
    <w:rsid w:val="00881146"/>
    <w:rsid w:val="0088114A"/>
    <w:rsid w:val="0088176F"/>
    <w:rsid w:val="00881828"/>
    <w:rsid w:val="00881CB8"/>
    <w:rsid w:val="008820F9"/>
    <w:rsid w:val="0088264E"/>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B47"/>
    <w:rsid w:val="00890018"/>
    <w:rsid w:val="008900F1"/>
    <w:rsid w:val="00890A81"/>
    <w:rsid w:val="00891B84"/>
    <w:rsid w:val="00891EC9"/>
    <w:rsid w:val="00892022"/>
    <w:rsid w:val="00892407"/>
    <w:rsid w:val="00892845"/>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36E"/>
    <w:rsid w:val="008C155A"/>
    <w:rsid w:val="008C1629"/>
    <w:rsid w:val="008C1B5C"/>
    <w:rsid w:val="008C1D51"/>
    <w:rsid w:val="008C231A"/>
    <w:rsid w:val="008C27D7"/>
    <w:rsid w:val="008C285C"/>
    <w:rsid w:val="008C2B76"/>
    <w:rsid w:val="008C2C43"/>
    <w:rsid w:val="008C3004"/>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72C1"/>
    <w:rsid w:val="008C7475"/>
    <w:rsid w:val="008C781F"/>
    <w:rsid w:val="008C78DA"/>
    <w:rsid w:val="008C7A84"/>
    <w:rsid w:val="008C7F37"/>
    <w:rsid w:val="008D0212"/>
    <w:rsid w:val="008D0327"/>
    <w:rsid w:val="008D064A"/>
    <w:rsid w:val="008D09BA"/>
    <w:rsid w:val="008D0A2F"/>
    <w:rsid w:val="008D1220"/>
    <w:rsid w:val="008D13E6"/>
    <w:rsid w:val="008D13ED"/>
    <w:rsid w:val="008D14F4"/>
    <w:rsid w:val="008D1522"/>
    <w:rsid w:val="008D1667"/>
    <w:rsid w:val="008D1824"/>
    <w:rsid w:val="008D1948"/>
    <w:rsid w:val="008D1CD9"/>
    <w:rsid w:val="008D1DBC"/>
    <w:rsid w:val="008D1F47"/>
    <w:rsid w:val="008D24B7"/>
    <w:rsid w:val="008D2780"/>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1CD"/>
    <w:rsid w:val="00906337"/>
    <w:rsid w:val="00906BAD"/>
    <w:rsid w:val="00907993"/>
    <w:rsid w:val="00907A06"/>
    <w:rsid w:val="00907E80"/>
    <w:rsid w:val="009101AD"/>
    <w:rsid w:val="00910503"/>
    <w:rsid w:val="00910E5E"/>
    <w:rsid w:val="009112D2"/>
    <w:rsid w:val="009114B2"/>
    <w:rsid w:val="009115FB"/>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DF2"/>
    <w:rsid w:val="00930FC7"/>
    <w:rsid w:val="009314D0"/>
    <w:rsid w:val="009316B8"/>
    <w:rsid w:val="00931B9A"/>
    <w:rsid w:val="0093288D"/>
    <w:rsid w:val="00933222"/>
    <w:rsid w:val="0093328D"/>
    <w:rsid w:val="009333AB"/>
    <w:rsid w:val="00933AF7"/>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9D1"/>
    <w:rsid w:val="00940A34"/>
    <w:rsid w:val="0094152C"/>
    <w:rsid w:val="00942244"/>
    <w:rsid w:val="00942BBF"/>
    <w:rsid w:val="009433B7"/>
    <w:rsid w:val="00943702"/>
    <w:rsid w:val="00943CDC"/>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667"/>
    <w:rsid w:val="00952BBE"/>
    <w:rsid w:val="00952C6E"/>
    <w:rsid w:val="0095323B"/>
    <w:rsid w:val="009536B1"/>
    <w:rsid w:val="0095378D"/>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6DE"/>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967"/>
    <w:rsid w:val="00997A05"/>
    <w:rsid w:val="00997C5D"/>
    <w:rsid w:val="00997D06"/>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C4A"/>
    <w:rsid w:val="009A2D77"/>
    <w:rsid w:val="009A2D99"/>
    <w:rsid w:val="009A2E6A"/>
    <w:rsid w:val="009A3188"/>
    <w:rsid w:val="009A35E0"/>
    <w:rsid w:val="009A3A16"/>
    <w:rsid w:val="009A3C7C"/>
    <w:rsid w:val="009A3F04"/>
    <w:rsid w:val="009A43D9"/>
    <w:rsid w:val="009A4C93"/>
    <w:rsid w:val="009A4CF9"/>
    <w:rsid w:val="009A4EDE"/>
    <w:rsid w:val="009A4F28"/>
    <w:rsid w:val="009A4F9B"/>
    <w:rsid w:val="009A540E"/>
    <w:rsid w:val="009A541E"/>
    <w:rsid w:val="009A546B"/>
    <w:rsid w:val="009A57C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26F"/>
    <w:rsid w:val="009C02BA"/>
    <w:rsid w:val="009C0BA6"/>
    <w:rsid w:val="009C15B9"/>
    <w:rsid w:val="009C1818"/>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977"/>
    <w:rsid w:val="009C6AE5"/>
    <w:rsid w:val="009C6E1F"/>
    <w:rsid w:val="009C70FC"/>
    <w:rsid w:val="009C79DC"/>
    <w:rsid w:val="009C7BD0"/>
    <w:rsid w:val="009D0340"/>
    <w:rsid w:val="009D06B5"/>
    <w:rsid w:val="009D0741"/>
    <w:rsid w:val="009D07CC"/>
    <w:rsid w:val="009D0DAD"/>
    <w:rsid w:val="009D0E12"/>
    <w:rsid w:val="009D1A81"/>
    <w:rsid w:val="009D1C8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4C1C"/>
    <w:rsid w:val="00A2506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31F8"/>
    <w:rsid w:val="00A33762"/>
    <w:rsid w:val="00A33A18"/>
    <w:rsid w:val="00A34022"/>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79E"/>
    <w:rsid w:val="00A47D0C"/>
    <w:rsid w:val="00A500AB"/>
    <w:rsid w:val="00A5017E"/>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301F"/>
    <w:rsid w:val="00A83221"/>
    <w:rsid w:val="00A83442"/>
    <w:rsid w:val="00A855D6"/>
    <w:rsid w:val="00A856E0"/>
    <w:rsid w:val="00A85915"/>
    <w:rsid w:val="00A85EAE"/>
    <w:rsid w:val="00A85EFD"/>
    <w:rsid w:val="00A8626D"/>
    <w:rsid w:val="00A868E3"/>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60B5"/>
    <w:rsid w:val="00A967F3"/>
    <w:rsid w:val="00A96A43"/>
    <w:rsid w:val="00A96A74"/>
    <w:rsid w:val="00A96A96"/>
    <w:rsid w:val="00A96B8C"/>
    <w:rsid w:val="00A96C61"/>
    <w:rsid w:val="00A96D77"/>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E72"/>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22C"/>
    <w:rsid w:val="00AE52BD"/>
    <w:rsid w:val="00AE53FE"/>
    <w:rsid w:val="00AE54F5"/>
    <w:rsid w:val="00AE558C"/>
    <w:rsid w:val="00AE55C8"/>
    <w:rsid w:val="00AE5624"/>
    <w:rsid w:val="00AE5D8C"/>
    <w:rsid w:val="00AE6093"/>
    <w:rsid w:val="00AE632C"/>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C1F"/>
    <w:rsid w:val="00AF32FE"/>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1760"/>
    <w:rsid w:val="00B11B29"/>
    <w:rsid w:val="00B11DB2"/>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FEE"/>
    <w:rsid w:val="00B162AD"/>
    <w:rsid w:val="00B16934"/>
    <w:rsid w:val="00B16F40"/>
    <w:rsid w:val="00B1731D"/>
    <w:rsid w:val="00B1760A"/>
    <w:rsid w:val="00B17B99"/>
    <w:rsid w:val="00B17C43"/>
    <w:rsid w:val="00B17CF3"/>
    <w:rsid w:val="00B20647"/>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E25"/>
    <w:rsid w:val="00B33FD5"/>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4059"/>
    <w:rsid w:val="00B54349"/>
    <w:rsid w:val="00B55180"/>
    <w:rsid w:val="00B556C2"/>
    <w:rsid w:val="00B556FA"/>
    <w:rsid w:val="00B55FAE"/>
    <w:rsid w:val="00B56764"/>
    <w:rsid w:val="00B56AEC"/>
    <w:rsid w:val="00B56F80"/>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233"/>
    <w:rsid w:val="00B7356C"/>
    <w:rsid w:val="00B73791"/>
    <w:rsid w:val="00B7381A"/>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1ADE"/>
    <w:rsid w:val="00B82B11"/>
    <w:rsid w:val="00B82D01"/>
    <w:rsid w:val="00B83323"/>
    <w:rsid w:val="00B83336"/>
    <w:rsid w:val="00B834A9"/>
    <w:rsid w:val="00B83863"/>
    <w:rsid w:val="00B83C75"/>
    <w:rsid w:val="00B83F7C"/>
    <w:rsid w:val="00B84073"/>
    <w:rsid w:val="00B841E7"/>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4541"/>
    <w:rsid w:val="00B9469E"/>
    <w:rsid w:val="00B94EC6"/>
    <w:rsid w:val="00B955C1"/>
    <w:rsid w:val="00B95654"/>
    <w:rsid w:val="00B95D62"/>
    <w:rsid w:val="00B961A1"/>
    <w:rsid w:val="00B9620C"/>
    <w:rsid w:val="00B962B6"/>
    <w:rsid w:val="00B96D5C"/>
    <w:rsid w:val="00B96E2F"/>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DD4"/>
    <w:rsid w:val="00BA3E07"/>
    <w:rsid w:val="00BA40B3"/>
    <w:rsid w:val="00BA43CD"/>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558"/>
    <w:rsid w:val="00BD4ACD"/>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89"/>
    <w:rsid w:val="00BF4D5B"/>
    <w:rsid w:val="00BF5055"/>
    <w:rsid w:val="00BF5A6D"/>
    <w:rsid w:val="00BF5C22"/>
    <w:rsid w:val="00BF6363"/>
    <w:rsid w:val="00BF64C3"/>
    <w:rsid w:val="00BF6AB3"/>
    <w:rsid w:val="00BF75D3"/>
    <w:rsid w:val="00BF77D8"/>
    <w:rsid w:val="00BF793D"/>
    <w:rsid w:val="00BF7B32"/>
    <w:rsid w:val="00C0043D"/>
    <w:rsid w:val="00C0078A"/>
    <w:rsid w:val="00C00800"/>
    <w:rsid w:val="00C00B6D"/>
    <w:rsid w:val="00C00EB3"/>
    <w:rsid w:val="00C00FAF"/>
    <w:rsid w:val="00C0169B"/>
    <w:rsid w:val="00C0170F"/>
    <w:rsid w:val="00C01A9B"/>
    <w:rsid w:val="00C01D5E"/>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7090"/>
    <w:rsid w:val="00C270C8"/>
    <w:rsid w:val="00C27495"/>
    <w:rsid w:val="00C27560"/>
    <w:rsid w:val="00C30657"/>
    <w:rsid w:val="00C3078C"/>
    <w:rsid w:val="00C30A30"/>
    <w:rsid w:val="00C310EE"/>
    <w:rsid w:val="00C31419"/>
    <w:rsid w:val="00C31531"/>
    <w:rsid w:val="00C3170D"/>
    <w:rsid w:val="00C31818"/>
    <w:rsid w:val="00C31BF3"/>
    <w:rsid w:val="00C3292E"/>
    <w:rsid w:val="00C32B60"/>
    <w:rsid w:val="00C32DE6"/>
    <w:rsid w:val="00C32FC6"/>
    <w:rsid w:val="00C33095"/>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74BD"/>
    <w:rsid w:val="00C37868"/>
    <w:rsid w:val="00C37B31"/>
    <w:rsid w:val="00C37F4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9DA"/>
    <w:rsid w:val="00C60390"/>
    <w:rsid w:val="00C60A05"/>
    <w:rsid w:val="00C60BCF"/>
    <w:rsid w:val="00C60E45"/>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871"/>
    <w:rsid w:val="00C72E12"/>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B8F"/>
    <w:rsid w:val="00C76C5C"/>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1472"/>
    <w:rsid w:val="00C915F1"/>
    <w:rsid w:val="00C91F24"/>
    <w:rsid w:val="00C9217A"/>
    <w:rsid w:val="00C925A1"/>
    <w:rsid w:val="00C935B0"/>
    <w:rsid w:val="00C93F2A"/>
    <w:rsid w:val="00C941DC"/>
    <w:rsid w:val="00C942DC"/>
    <w:rsid w:val="00C944F7"/>
    <w:rsid w:val="00C94A0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F10"/>
    <w:rsid w:val="00C97B71"/>
    <w:rsid w:val="00C97D6D"/>
    <w:rsid w:val="00C97E5D"/>
    <w:rsid w:val="00CA175F"/>
    <w:rsid w:val="00CA19DC"/>
    <w:rsid w:val="00CA1B5C"/>
    <w:rsid w:val="00CA1E1D"/>
    <w:rsid w:val="00CA2021"/>
    <w:rsid w:val="00CA230E"/>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DC"/>
    <w:rsid w:val="00CC03B7"/>
    <w:rsid w:val="00CC0897"/>
    <w:rsid w:val="00CC11D0"/>
    <w:rsid w:val="00CC1267"/>
    <w:rsid w:val="00CC13E6"/>
    <w:rsid w:val="00CC147E"/>
    <w:rsid w:val="00CC182A"/>
    <w:rsid w:val="00CC1D5F"/>
    <w:rsid w:val="00CC2081"/>
    <w:rsid w:val="00CC25F6"/>
    <w:rsid w:val="00CC26ED"/>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2A9"/>
    <w:rsid w:val="00CC749E"/>
    <w:rsid w:val="00CC7C04"/>
    <w:rsid w:val="00CC7E89"/>
    <w:rsid w:val="00CD0121"/>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99A"/>
    <w:rsid w:val="00CD4C0C"/>
    <w:rsid w:val="00CD4C10"/>
    <w:rsid w:val="00CD4C9D"/>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216"/>
    <w:rsid w:val="00D65833"/>
    <w:rsid w:val="00D66524"/>
    <w:rsid w:val="00D6666B"/>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705B"/>
    <w:rsid w:val="00D772F2"/>
    <w:rsid w:val="00D777BE"/>
    <w:rsid w:val="00D77B77"/>
    <w:rsid w:val="00D77C57"/>
    <w:rsid w:val="00D77E9B"/>
    <w:rsid w:val="00D80103"/>
    <w:rsid w:val="00D8054D"/>
    <w:rsid w:val="00D8082F"/>
    <w:rsid w:val="00D81163"/>
    <w:rsid w:val="00D811D4"/>
    <w:rsid w:val="00D8141D"/>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E01"/>
    <w:rsid w:val="00D922F8"/>
    <w:rsid w:val="00D92366"/>
    <w:rsid w:val="00D927E4"/>
    <w:rsid w:val="00D92B3B"/>
    <w:rsid w:val="00D92B51"/>
    <w:rsid w:val="00D93131"/>
    <w:rsid w:val="00D93B7F"/>
    <w:rsid w:val="00D93BC0"/>
    <w:rsid w:val="00D94152"/>
    <w:rsid w:val="00D941B3"/>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529"/>
    <w:rsid w:val="00DA2A56"/>
    <w:rsid w:val="00DA2D36"/>
    <w:rsid w:val="00DA30F5"/>
    <w:rsid w:val="00DA33F3"/>
    <w:rsid w:val="00DA342C"/>
    <w:rsid w:val="00DA34F2"/>
    <w:rsid w:val="00DA425C"/>
    <w:rsid w:val="00DA42C4"/>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2D9"/>
    <w:rsid w:val="00DB12FC"/>
    <w:rsid w:val="00DB162E"/>
    <w:rsid w:val="00DB166D"/>
    <w:rsid w:val="00DB1680"/>
    <w:rsid w:val="00DB184A"/>
    <w:rsid w:val="00DB1867"/>
    <w:rsid w:val="00DB1C9D"/>
    <w:rsid w:val="00DB1F64"/>
    <w:rsid w:val="00DB1FA6"/>
    <w:rsid w:val="00DB2AD4"/>
    <w:rsid w:val="00DB2D6E"/>
    <w:rsid w:val="00DB2FD2"/>
    <w:rsid w:val="00DB3054"/>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5140"/>
    <w:rsid w:val="00DB5210"/>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7BC"/>
    <w:rsid w:val="00DC09B3"/>
    <w:rsid w:val="00DC0A7B"/>
    <w:rsid w:val="00DC0ADE"/>
    <w:rsid w:val="00DC10B2"/>
    <w:rsid w:val="00DC133B"/>
    <w:rsid w:val="00DC1564"/>
    <w:rsid w:val="00DC1567"/>
    <w:rsid w:val="00DC15DB"/>
    <w:rsid w:val="00DC1CC8"/>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737"/>
    <w:rsid w:val="00DC673F"/>
    <w:rsid w:val="00DC6C1F"/>
    <w:rsid w:val="00DC6C2E"/>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B4C"/>
    <w:rsid w:val="00DE0F98"/>
    <w:rsid w:val="00DE16A0"/>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12B7"/>
    <w:rsid w:val="00E01439"/>
    <w:rsid w:val="00E0160A"/>
    <w:rsid w:val="00E01633"/>
    <w:rsid w:val="00E01716"/>
    <w:rsid w:val="00E01B8B"/>
    <w:rsid w:val="00E0219B"/>
    <w:rsid w:val="00E02EFF"/>
    <w:rsid w:val="00E0316A"/>
    <w:rsid w:val="00E0339F"/>
    <w:rsid w:val="00E036FD"/>
    <w:rsid w:val="00E0386D"/>
    <w:rsid w:val="00E039EE"/>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6BF"/>
    <w:rsid w:val="00E12808"/>
    <w:rsid w:val="00E12911"/>
    <w:rsid w:val="00E12B9F"/>
    <w:rsid w:val="00E12DD4"/>
    <w:rsid w:val="00E12E1A"/>
    <w:rsid w:val="00E13078"/>
    <w:rsid w:val="00E1386B"/>
    <w:rsid w:val="00E13AB4"/>
    <w:rsid w:val="00E14265"/>
    <w:rsid w:val="00E14843"/>
    <w:rsid w:val="00E14912"/>
    <w:rsid w:val="00E1499E"/>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E3B"/>
    <w:rsid w:val="00E27E98"/>
    <w:rsid w:val="00E303C3"/>
    <w:rsid w:val="00E30403"/>
    <w:rsid w:val="00E306A0"/>
    <w:rsid w:val="00E30F54"/>
    <w:rsid w:val="00E312F3"/>
    <w:rsid w:val="00E3140D"/>
    <w:rsid w:val="00E318A3"/>
    <w:rsid w:val="00E31AE9"/>
    <w:rsid w:val="00E31E4B"/>
    <w:rsid w:val="00E320D0"/>
    <w:rsid w:val="00E32273"/>
    <w:rsid w:val="00E322F7"/>
    <w:rsid w:val="00E3241F"/>
    <w:rsid w:val="00E32A21"/>
    <w:rsid w:val="00E32F85"/>
    <w:rsid w:val="00E33535"/>
    <w:rsid w:val="00E3394C"/>
    <w:rsid w:val="00E33D63"/>
    <w:rsid w:val="00E33EB6"/>
    <w:rsid w:val="00E34484"/>
    <w:rsid w:val="00E3474D"/>
    <w:rsid w:val="00E34A2C"/>
    <w:rsid w:val="00E34A6D"/>
    <w:rsid w:val="00E34D59"/>
    <w:rsid w:val="00E34F34"/>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B38"/>
    <w:rsid w:val="00E66C0D"/>
    <w:rsid w:val="00E67130"/>
    <w:rsid w:val="00E672AE"/>
    <w:rsid w:val="00E673FC"/>
    <w:rsid w:val="00E6755F"/>
    <w:rsid w:val="00E67700"/>
    <w:rsid w:val="00E67874"/>
    <w:rsid w:val="00E678FA"/>
    <w:rsid w:val="00E703EE"/>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F37"/>
    <w:rsid w:val="00E7604E"/>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BDE"/>
    <w:rsid w:val="00E87E23"/>
    <w:rsid w:val="00E90017"/>
    <w:rsid w:val="00E901DD"/>
    <w:rsid w:val="00E90200"/>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C0F"/>
    <w:rsid w:val="00EE1D43"/>
    <w:rsid w:val="00EE1D85"/>
    <w:rsid w:val="00EE1DD7"/>
    <w:rsid w:val="00EE20F7"/>
    <w:rsid w:val="00EE230B"/>
    <w:rsid w:val="00EE2907"/>
    <w:rsid w:val="00EE29C7"/>
    <w:rsid w:val="00EE2F42"/>
    <w:rsid w:val="00EE3046"/>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43C"/>
    <w:rsid w:val="00F17C11"/>
    <w:rsid w:val="00F17FB7"/>
    <w:rsid w:val="00F2014F"/>
    <w:rsid w:val="00F202AE"/>
    <w:rsid w:val="00F20499"/>
    <w:rsid w:val="00F2082B"/>
    <w:rsid w:val="00F20892"/>
    <w:rsid w:val="00F208E3"/>
    <w:rsid w:val="00F20EA9"/>
    <w:rsid w:val="00F213AD"/>
    <w:rsid w:val="00F21B2B"/>
    <w:rsid w:val="00F21B31"/>
    <w:rsid w:val="00F21DB7"/>
    <w:rsid w:val="00F22142"/>
    <w:rsid w:val="00F225A9"/>
    <w:rsid w:val="00F22B20"/>
    <w:rsid w:val="00F22E3D"/>
    <w:rsid w:val="00F22EED"/>
    <w:rsid w:val="00F23024"/>
    <w:rsid w:val="00F23532"/>
    <w:rsid w:val="00F238C2"/>
    <w:rsid w:val="00F238CA"/>
    <w:rsid w:val="00F23B2B"/>
    <w:rsid w:val="00F23D46"/>
    <w:rsid w:val="00F23DDC"/>
    <w:rsid w:val="00F240C7"/>
    <w:rsid w:val="00F2436B"/>
    <w:rsid w:val="00F243DA"/>
    <w:rsid w:val="00F2469C"/>
    <w:rsid w:val="00F248A9"/>
    <w:rsid w:val="00F24A43"/>
    <w:rsid w:val="00F24A8F"/>
    <w:rsid w:val="00F24AF1"/>
    <w:rsid w:val="00F24CB8"/>
    <w:rsid w:val="00F24DA2"/>
    <w:rsid w:val="00F25304"/>
    <w:rsid w:val="00F25432"/>
    <w:rsid w:val="00F258AA"/>
    <w:rsid w:val="00F25BBE"/>
    <w:rsid w:val="00F26316"/>
    <w:rsid w:val="00F2684F"/>
    <w:rsid w:val="00F26A8A"/>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44ED"/>
    <w:rsid w:val="00F346C3"/>
    <w:rsid w:val="00F34954"/>
    <w:rsid w:val="00F34CA7"/>
    <w:rsid w:val="00F34EB0"/>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23F"/>
    <w:rsid w:val="00F44526"/>
    <w:rsid w:val="00F445CB"/>
    <w:rsid w:val="00F44A20"/>
    <w:rsid w:val="00F44E2C"/>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77"/>
    <w:rsid w:val="00F560B3"/>
    <w:rsid w:val="00F5696D"/>
    <w:rsid w:val="00F56AD1"/>
    <w:rsid w:val="00F56C72"/>
    <w:rsid w:val="00F571C6"/>
    <w:rsid w:val="00F575A0"/>
    <w:rsid w:val="00F57F6A"/>
    <w:rsid w:val="00F6007F"/>
    <w:rsid w:val="00F60B31"/>
    <w:rsid w:val="00F60FEE"/>
    <w:rsid w:val="00F6125B"/>
    <w:rsid w:val="00F6148C"/>
    <w:rsid w:val="00F61BBD"/>
    <w:rsid w:val="00F61F89"/>
    <w:rsid w:val="00F628BB"/>
    <w:rsid w:val="00F629CB"/>
    <w:rsid w:val="00F62E47"/>
    <w:rsid w:val="00F6335D"/>
    <w:rsid w:val="00F63F22"/>
    <w:rsid w:val="00F63F50"/>
    <w:rsid w:val="00F642AD"/>
    <w:rsid w:val="00F643C5"/>
    <w:rsid w:val="00F6490F"/>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73D"/>
    <w:rsid w:val="00F73924"/>
    <w:rsid w:val="00F73A38"/>
    <w:rsid w:val="00F73E1A"/>
    <w:rsid w:val="00F74137"/>
    <w:rsid w:val="00F7447F"/>
    <w:rsid w:val="00F7450A"/>
    <w:rsid w:val="00F74B04"/>
    <w:rsid w:val="00F74F0F"/>
    <w:rsid w:val="00F7545F"/>
    <w:rsid w:val="00F75658"/>
    <w:rsid w:val="00F75742"/>
    <w:rsid w:val="00F75D5A"/>
    <w:rsid w:val="00F76166"/>
    <w:rsid w:val="00F7660F"/>
    <w:rsid w:val="00F76CDF"/>
    <w:rsid w:val="00F76DB1"/>
    <w:rsid w:val="00F76F8A"/>
    <w:rsid w:val="00F77163"/>
    <w:rsid w:val="00F77193"/>
    <w:rsid w:val="00F77819"/>
    <w:rsid w:val="00F7787F"/>
    <w:rsid w:val="00F77A5C"/>
    <w:rsid w:val="00F77D3F"/>
    <w:rsid w:val="00F77D7F"/>
    <w:rsid w:val="00F80136"/>
    <w:rsid w:val="00F8033E"/>
    <w:rsid w:val="00F805A8"/>
    <w:rsid w:val="00F806FF"/>
    <w:rsid w:val="00F8076E"/>
    <w:rsid w:val="00F80A04"/>
    <w:rsid w:val="00F80CBD"/>
    <w:rsid w:val="00F81A03"/>
    <w:rsid w:val="00F81B5E"/>
    <w:rsid w:val="00F81BCB"/>
    <w:rsid w:val="00F82042"/>
    <w:rsid w:val="00F8223B"/>
    <w:rsid w:val="00F8258E"/>
    <w:rsid w:val="00F828E6"/>
    <w:rsid w:val="00F82CA8"/>
    <w:rsid w:val="00F8327F"/>
    <w:rsid w:val="00F83397"/>
    <w:rsid w:val="00F83612"/>
    <w:rsid w:val="00F84A24"/>
    <w:rsid w:val="00F84CD9"/>
    <w:rsid w:val="00F84E10"/>
    <w:rsid w:val="00F84E8C"/>
    <w:rsid w:val="00F851CF"/>
    <w:rsid w:val="00F8593C"/>
    <w:rsid w:val="00F85A18"/>
    <w:rsid w:val="00F85A6C"/>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8A3"/>
    <w:rsid w:val="00FC4C65"/>
    <w:rsid w:val="00FC4DB7"/>
    <w:rsid w:val="00FC5115"/>
    <w:rsid w:val="00FC5297"/>
    <w:rsid w:val="00FC551C"/>
    <w:rsid w:val="00FC56AE"/>
    <w:rsid w:val="00FC5D5E"/>
    <w:rsid w:val="00FC601D"/>
    <w:rsid w:val="00FC6281"/>
    <w:rsid w:val="00FC637F"/>
    <w:rsid w:val="00FC6D38"/>
    <w:rsid w:val="00FC70BC"/>
    <w:rsid w:val="00FC7347"/>
    <w:rsid w:val="00FC7636"/>
    <w:rsid w:val="00FC76C8"/>
    <w:rsid w:val="00FC7EC6"/>
    <w:rsid w:val="00FD00A4"/>
    <w:rsid w:val="00FD0776"/>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D76"/>
    <w:rsid w:val="00FE1DCA"/>
    <w:rsid w:val="00FE1F79"/>
    <w:rsid w:val="00FE2193"/>
    <w:rsid w:val="00FE2707"/>
    <w:rsid w:val="00FE2B35"/>
    <w:rsid w:val="00FE2B93"/>
    <w:rsid w:val="00FE3125"/>
    <w:rsid w:val="00FE370D"/>
    <w:rsid w:val="00FE3737"/>
    <w:rsid w:val="00FE37D0"/>
    <w:rsid w:val="00FE37F7"/>
    <w:rsid w:val="00FE39BC"/>
    <w:rsid w:val="00FE3A7D"/>
    <w:rsid w:val="00FE3B19"/>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7374"/>
    <w:rsid w:val="00FE77F4"/>
    <w:rsid w:val="00FE7896"/>
    <w:rsid w:val="00FE7B84"/>
    <w:rsid w:val="00FF04B2"/>
    <w:rsid w:val="00FF0534"/>
    <w:rsid w:val="00FF125C"/>
    <w:rsid w:val="00FF1616"/>
    <w:rsid w:val="00FF1940"/>
    <w:rsid w:val="00FF1A40"/>
    <w:rsid w:val="00FF26B2"/>
    <w:rsid w:val="00FF2A9E"/>
    <w:rsid w:val="00FF2B6A"/>
    <w:rsid w:val="00FF2E5A"/>
    <w:rsid w:val="00FF37D8"/>
    <w:rsid w:val="00FF3959"/>
    <w:rsid w:val="00FF3A76"/>
    <w:rsid w:val="00FF48B2"/>
    <w:rsid w:val="00FF4AAD"/>
    <w:rsid w:val="00FF4F4D"/>
    <w:rsid w:val="00FF4F7E"/>
    <w:rsid w:val="00FF4FCE"/>
    <w:rsid w:val="00FF524E"/>
    <w:rsid w:val="00FF537F"/>
    <w:rsid w:val="00FF5559"/>
    <w:rsid w:val="00FF5583"/>
    <w:rsid w:val="00FF58CF"/>
    <w:rsid w:val="00FF5B60"/>
    <w:rsid w:val="00FF60B3"/>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525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10"/>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1"/>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3"/>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oter" Target="footer1.xml"/><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2.bin"/><Relationship Id="rId63" Type="http://schemas.openxmlformats.org/officeDocument/2006/relationships/image" Target="media/image23.emf"/><Relationship Id="rId68" Type="http://schemas.openxmlformats.org/officeDocument/2006/relationships/oleObject" Target="embeddings/oleObject36.bin"/><Relationship Id="rId84" Type="http://schemas.openxmlformats.org/officeDocument/2006/relationships/oleObject" Target="embeddings/oleObject44.bin"/><Relationship Id="rId89" Type="http://schemas.openxmlformats.org/officeDocument/2006/relationships/image" Target="media/image36.wmf"/><Relationship Id="rId112" Type="http://schemas.openxmlformats.org/officeDocument/2006/relationships/image" Target="media/image50.emf"/><Relationship Id="rId16" Type="http://schemas.openxmlformats.org/officeDocument/2006/relationships/image" Target="media/image5.wmf"/><Relationship Id="rId107" Type="http://schemas.openxmlformats.org/officeDocument/2006/relationships/image" Target="media/image45.e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7.bin"/><Relationship Id="rId58" Type="http://schemas.openxmlformats.org/officeDocument/2006/relationships/oleObject" Target="embeddings/oleObject31.bin"/><Relationship Id="rId66" Type="http://schemas.openxmlformats.org/officeDocument/2006/relationships/oleObject" Target="embeddings/oleObject35.bin"/><Relationship Id="rId74" Type="http://schemas.openxmlformats.org/officeDocument/2006/relationships/oleObject" Target="embeddings/oleObject39.bin"/><Relationship Id="rId79" Type="http://schemas.openxmlformats.org/officeDocument/2006/relationships/image" Target="media/image31.wmf"/><Relationship Id="rId87" Type="http://schemas.openxmlformats.org/officeDocument/2006/relationships/image" Target="media/image35.wmf"/><Relationship Id="rId102" Type="http://schemas.openxmlformats.org/officeDocument/2006/relationships/image" Target="media/image42.wmf"/><Relationship Id="rId110" Type="http://schemas.openxmlformats.org/officeDocument/2006/relationships/image" Target="media/image48.emf"/><Relationship Id="rId115" Type="http://schemas.openxmlformats.org/officeDocument/2006/relationships/image" Target="media/image52.emf"/><Relationship Id="rId5" Type="http://schemas.openxmlformats.org/officeDocument/2006/relationships/webSettings" Target="webSettings.xml"/><Relationship Id="rId61" Type="http://schemas.openxmlformats.org/officeDocument/2006/relationships/image" Target="media/image22.wmf"/><Relationship Id="rId82" Type="http://schemas.openxmlformats.org/officeDocument/2006/relationships/oleObject" Target="embeddings/oleObject43.bin"/><Relationship Id="rId90" Type="http://schemas.openxmlformats.org/officeDocument/2006/relationships/oleObject" Target="embeddings/oleObject47.bin"/><Relationship Id="rId95" Type="http://schemas.openxmlformats.org/officeDocument/2006/relationships/image" Target="media/image39.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image" Target="media/image20.wmf"/><Relationship Id="rId64" Type="http://schemas.openxmlformats.org/officeDocument/2006/relationships/oleObject" Target="embeddings/oleObject34.bin"/><Relationship Id="rId69" Type="http://schemas.openxmlformats.org/officeDocument/2006/relationships/image" Target="media/image26.wmf"/><Relationship Id="rId77" Type="http://schemas.openxmlformats.org/officeDocument/2006/relationships/image" Target="media/image30.wmf"/><Relationship Id="rId100" Type="http://schemas.openxmlformats.org/officeDocument/2006/relationships/image" Target="media/image41.wmf"/><Relationship Id="rId105" Type="http://schemas.openxmlformats.org/officeDocument/2006/relationships/oleObject" Target="embeddings/oleObject55.bin"/><Relationship Id="rId113" Type="http://schemas.openxmlformats.org/officeDocument/2006/relationships/image" Target="media/image51.emf"/><Relationship Id="rId118"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25.bin"/><Relationship Id="rId72" Type="http://schemas.openxmlformats.org/officeDocument/2006/relationships/oleObject" Target="embeddings/oleObject38.bin"/><Relationship Id="rId80" Type="http://schemas.openxmlformats.org/officeDocument/2006/relationships/oleObject" Target="embeddings/oleObject42.bin"/><Relationship Id="rId85" Type="http://schemas.openxmlformats.org/officeDocument/2006/relationships/image" Target="media/image34.wmf"/><Relationship Id="rId93" Type="http://schemas.openxmlformats.org/officeDocument/2006/relationships/image" Target="media/image38.wmf"/><Relationship Id="rId98" Type="http://schemas.openxmlformats.org/officeDocument/2006/relationships/image" Target="media/image40.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image" Target="media/image21.wmf"/><Relationship Id="rId67" Type="http://schemas.openxmlformats.org/officeDocument/2006/relationships/image" Target="media/image25.wmf"/><Relationship Id="rId103" Type="http://schemas.openxmlformats.org/officeDocument/2006/relationships/oleObject" Target="embeddings/oleObject54.bin"/><Relationship Id="rId108" Type="http://schemas.openxmlformats.org/officeDocument/2006/relationships/image" Target="media/image46.emf"/><Relationship Id="rId116" Type="http://schemas.openxmlformats.org/officeDocument/2006/relationships/image" Target="media/image53.emf"/><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8.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image" Target="media/image29.emf"/><Relationship Id="rId83" Type="http://schemas.openxmlformats.org/officeDocument/2006/relationships/image" Target="media/image33.wmf"/><Relationship Id="rId88" Type="http://schemas.openxmlformats.org/officeDocument/2006/relationships/oleObject" Target="embeddings/oleObject46.bin"/><Relationship Id="rId91" Type="http://schemas.openxmlformats.org/officeDocument/2006/relationships/image" Target="media/image37.wmf"/><Relationship Id="rId96" Type="http://schemas.openxmlformats.org/officeDocument/2006/relationships/oleObject" Target="embeddings/oleObject50.bin"/><Relationship Id="rId111" Type="http://schemas.openxmlformats.org/officeDocument/2006/relationships/image" Target="media/image4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oleObject" Target="embeddings/oleObject30.bin"/><Relationship Id="rId106" Type="http://schemas.openxmlformats.org/officeDocument/2006/relationships/image" Target="media/image44.emf"/><Relationship Id="rId114" Type="http://schemas.openxmlformats.org/officeDocument/2006/relationships/oleObject" Target="embeddings/oleObject56.bin"/><Relationship Id="rId119"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oleObject" Target="embeddings/oleObject26.bin"/><Relationship Id="rId60" Type="http://schemas.openxmlformats.org/officeDocument/2006/relationships/oleObject" Target="embeddings/oleObject32.bin"/><Relationship Id="rId65" Type="http://schemas.openxmlformats.org/officeDocument/2006/relationships/image" Target="media/image24.emf"/><Relationship Id="rId73" Type="http://schemas.openxmlformats.org/officeDocument/2006/relationships/image" Target="media/image28.wmf"/><Relationship Id="rId78" Type="http://schemas.openxmlformats.org/officeDocument/2006/relationships/oleObject" Target="embeddings/oleObject41.bin"/><Relationship Id="rId81" Type="http://schemas.openxmlformats.org/officeDocument/2006/relationships/image" Target="media/image32.wmf"/><Relationship Id="rId86" Type="http://schemas.openxmlformats.org/officeDocument/2006/relationships/oleObject" Target="embeddings/oleObject45.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47.emf"/><Relationship Id="rId34" Type="http://schemas.openxmlformats.org/officeDocument/2006/relationships/oleObject" Target="embeddings/oleObject14.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oleObject" Target="embeddings/oleObject40.bin"/><Relationship Id="rId97" Type="http://schemas.openxmlformats.org/officeDocument/2006/relationships/oleObject" Target="embeddings/oleObject51.bin"/><Relationship Id="rId104" Type="http://schemas.openxmlformats.org/officeDocument/2006/relationships/image" Target="media/image43.emf"/><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oleObject" Target="embeddings/oleObject48.bin"/><Relationship Id="rId2" Type="http://schemas.openxmlformats.org/officeDocument/2006/relationships/numbering" Target="numbering.xml"/><Relationship Id="rId29"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DA9C4-6C88-4438-BAC4-EEDCFF5BF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3284</Words>
  <Characters>18722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21963</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Yifei Yuan</cp:lastModifiedBy>
  <cp:revision>5</cp:revision>
  <cp:lastPrinted>2010-08-09T09:27:00Z</cp:lastPrinted>
  <dcterms:created xsi:type="dcterms:W3CDTF">2016-10-01T04:23:00Z</dcterms:created>
  <dcterms:modified xsi:type="dcterms:W3CDTF">2016-10-01T05:25:00Z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